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61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关于太平村葡萄种植基地8米连栋温室大棚</w:t>
      </w:r>
    </w:p>
    <w:p w14:paraId="25B0F6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及“水八鲜”品牌建设与产业融合项目</w:t>
      </w:r>
    </w:p>
    <w:p w14:paraId="519879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olor w:val="auto"/>
          <w:kern w:val="0"/>
          <w:sz w:val="44"/>
          <w:szCs w:val="44"/>
          <w:lang w:val="en-US" w:eastAsia="zh-CN"/>
        </w:rPr>
        <w:t>验收结果公示</w:t>
      </w:r>
    </w:p>
    <w:p w14:paraId="4B89A4E5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1134" w:firstLineChars="0"/>
        <w:jc w:val="left"/>
        <w:textAlignment w:val="auto"/>
        <w:outlineLvl w:val="9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0921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根据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栖霞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区农业农村局、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栖霞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区财政局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《关于2024年市级衔接推进乡村振兴项目实施方案的批复及资金下达的通知》（宁栖农字﹝2024﹞109号）和《关于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做好2023年第一批省对市县农业专项转移支付资金（乡村振兴考核奖励）项目实施方案的批复及资金下达的通知》（宁栖农字〔2024〕110号）文件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太平村葡萄种植基地8米连栋温室大棚建设项目及“水八鲜”品牌建设与产业融合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由项目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实施单位开展了自验、街道审核、第三方机构审计核查。经街道申请，区农业农村局组织专家于202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日对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两个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项目进行验收。现将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太平村葡萄种植基地8米连栋温室大棚建设项目及“水八鲜”品牌建设与产业融合项目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验收结果予以公示。</w:t>
      </w:r>
    </w:p>
    <w:p w14:paraId="314123C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验收结果：通过验收，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详见附件。</w:t>
      </w:r>
    </w:p>
    <w:p w14:paraId="54B44492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公示时间：202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日——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19B2537C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对以上公示如有异议，请以书面方式向南京市栖霞区农业农村局反映，并提供必要的证据材料，以便核实查证。</w:t>
      </w:r>
    </w:p>
    <w:p w14:paraId="63335BF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联系人：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陈国进 袁璟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    联系电话：85576697</w:t>
      </w:r>
    </w:p>
    <w:p w14:paraId="0E92DEA7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 w14:paraId="14A82551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right"/>
        <w:textAlignment w:val="auto"/>
        <w:outlineLvl w:val="9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南京市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栖霞区农业农村局</w:t>
      </w:r>
    </w:p>
    <w:p w14:paraId="4C814683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left="0" w:leftChars="0" w:right="0" w:rightChars="0" w:firstLine="1134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        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 w14:paraId="12D72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太平村葡萄种植基地8米连栋温室大棚建设</w:t>
      </w:r>
    </w:p>
    <w:p w14:paraId="0DCE7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项目及“水八鲜”品牌建设与产业融合项目</w:t>
      </w:r>
    </w:p>
    <w:p w14:paraId="4065D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验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收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 xml:space="preserve"> 情 况</w:t>
      </w:r>
    </w:p>
    <w:p w14:paraId="4B7B1EFA">
      <w:pPr>
        <w:spacing w:line="500" w:lineRule="exact"/>
        <w:jc w:val="center"/>
        <w:rPr>
          <w:rFonts w:ascii="Times New Roman" w:hAnsi="Times New Roman" w:eastAsia="方正仿宋_GBK" w:cs="方正仿宋_GBK"/>
          <w:color w:val="auto"/>
          <w:sz w:val="32"/>
          <w:szCs w:val="32"/>
        </w:rPr>
      </w:pPr>
    </w:p>
    <w:tbl>
      <w:tblPr>
        <w:tblStyle w:val="7"/>
        <w:tblW w:w="105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381"/>
        <w:gridCol w:w="1669"/>
        <w:gridCol w:w="4189"/>
        <w:gridCol w:w="1544"/>
      </w:tblGrid>
      <w:tr w14:paraId="27894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0" w:type="dxa"/>
            <w:vAlign w:val="center"/>
          </w:tcPr>
          <w:p w14:paraId="20699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  <w:t>序号</w:t>
            </w:r>
          </w:p>
        </w:tc>
        <w:tc>
          <w:tcPr>
            <w:tcW w:w="2381" w:type="dxa"/>
            <w:vAlign w:val="center"/>
          </w:tcPr>
          <w:p w14:paraId="1A3D3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  <w:t>项目名称</w:t>
            </w:r>
          </w:p>
        </w:tc>
        <w:tc>
          <w:tcPr>
            <w:tcW w:w="1669" w:type="dxa"/>
            <w:vAlign w:val="center"/>
          </w:tcPr>
          <w:p w14:paraId="45B22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  <w:t>项目实施主体</w:t>
            </w:r>
          </w:p>
        </w:tc>
        <w:tc>
          <w:tcPr>
            <w:tcW w:w="4189" w:type="dxa"/>
            <w:vAlign w:val="center"/>
          </w:tcPr>
          <w:p w14:paraId="21F94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  <w:lang w:val="en-US" w:eastAsia="zh-CN"/>
              </w:rPr>
              <w:t>项目建设内容</w:t>
            </w:r>
          </w:p>
        </w:tc>
        <w:tc>
          <w:tcPr>
            <w:tcW w:w="1544" w:type="dxa"/>
            <w:vAlign w:val="center"/>
          </w:tcPr>
          <w:p w14:paraId="4E1846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30"/>
                <w:szCs w:val="30"/>
              </w:rPr>
              <w:t>验收结果</w:t>
            </w:r>
          </w:p>
        </w:tc>
      </w:tr>
      <w:tr w14:paraId="18B03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780" w:type="dxa"/>
            <w:vAlign w:val="center"/>
          </w:tcPr>
          <w:p w14:paraId="054F8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14:paraId="665E1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太平村葡萄种植基地8米连栋温室大棚建设项目</w:t>
            </w:r>
          </w:p>
        </w:tc>
        <w:tc>
          <w:tcPr>
            <w:tcW w:w="1669" w:type="dxa"/>
            <w:vAlign w:val="center"/>
          </w:tcPr>
          <w:p w14:paraId="479D1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龙潭街道</w:t>
            </w:r>
          </w:p>
          <w:p w14:paraId="0AE063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太平村</w:t>
            </w:r>
          </w:p>
        </w:tc>
        <w:tc>
          <w:tcPr>
            <w:tcW w:w="4189" w:type="dxa"/>
            <w:vAlign w:val="center"/>
          </w:tcPr>
          <w:p w14:paraId="531D6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该项目对葡萄种植基地旧棚进行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拆除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新建葡萄基地连栋温室大棚一座，总面积2880平方米，温室规格48米*60米，温室跨度8米，开间深度4米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。</w:t>
            </w:r>
          </w:p>
        </w:tc>
        <w:tc>
          <w:tcPr>
            <w:tcW w:w="1544" w:type="dxa"/>
            <w:vAlign w:val="center"/>
          </w:tcPr>
          <w:p w14:paraId="0B162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通过验收</w:t>
            </w:r>
          </w:p>
        </w:tc>
      </w:tr>
      <w:tr w14:paraId="48F4B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  <w:jc w:val="center"/>
        </w:trPr>
        <w:tc>
          <w:tcPr>
            <w:tcW w:w="780" w:type="dxa"/>
            <w:vAlign w:val="center"/>
          </w:tcPr>
          <w:p w14:paraId="75FDF3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81" w:type="dxa"/>
            <w:vAlign w:val="center"/>
          </w:tcPr>
          <w:p w14:paraId="187D9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val="en-US" w:eastAsia="zh-CN"/>
              </w:rPr>
              <w:t>“水八鲜”品牌建设与产业融合项目</w:t>
            </w:r>
          </w:p>
        </w:tc>
        <w:tc>
          <w:tcPr>
            <w:tcW w:w="1669" w:type="dxa"/>
            <w:vAlign w:val="center"/>
          </w:tcPr>
          <w:p w14:paraId="77575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龙潭街道</w:t>
            </w:r>
          </w:p>
          <w:p w14:paraId="37A27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陈店村</w:t>
            </w:r>
          </w:p>
        </w:tc>
        <w:tc>
          <w:tcPr>
            <w:tcW w:w="4189" w:type="dxa"/>
            <w:vAlign w:val="center"/>
          </w:tcPr>
          <w:p w14:paraId="63DB9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该项目新建水上连栋大棚1000平方米，安装隔离护栏398米，增加“水八鲜”宣传栏1套以及30001.5平方米场地整理清表及道路整形。</w:t>
            </w:r>
          </w:p>
        </w:tc>
        <w:tc>
          <w:tcPr>
            <w:tcW w:w="1544" w:type="dxa"/>
            <w:vAlign w:val="center"/>
          </w:tcPr>
          <w:p w14:paraId="36777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通过验收</w:t>
            </w:r>
          </w:p>
        </w:tc>
      </w:tr>
    </w:tbl>
    <w:p w14:paraId="79DC7170">
      <w:pPr>
        <w:spacing w:line="560" w:lineRule="exact"/>
        <w:jc w:val="center"/>
        <w:rPr>
          <w:rFonts w:hint="default"/>
          <w:color w:val="auto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1NDcyNjRkNmEwMDFmNmI3YTI5MzJlMDQyMmQwYzkifQ=="/>
  </w:docVars>
  <w:rsids>
    <w:rsidRoot w:val="005F7119"/>
    <w:rsid w:val="00166234"/>
    <w:rsid w:val="005F7119"/>
    <w:rsid w:val="006C5B76"/>
    <w:rsid w:val="028B5679"/>
    <w:rsid w:val="04887C5E"/>
    <w:rsid w:val="0C281B5E"/>
    <w:rsid w:val="1309325F"/>
    <w:rsid w:val="13B74AB5"/>
    <w:rsid w:val="1C805A17"/>
    <w:rsid w:val="21156CCD"/>
    <w:rsid w:val="24111A48"/>
    <w:rsid w:val="24131A6E"/>
    <w:rsid w:val="26BF691A"/>
    <w:rsid w:val="2B0449F5"/>
    <w:rsid w:val="2D0C2B29"/>
    <w:rsid w:val="2FCD7E8E"/>
    <w:rsid w:val="311B2C0E"/>
    <w:rsid w:val="32063667"/>
    <w:rsid w:val="35542952"/>
    <w:rsid w:val="36F92373"/>
    <w:rsid w:val="3E17708C"/>
    <w:rsid w:val="3EAF4622"/>
    <w:rsid w:val="3F012720"/>
    <w:rsid w:val="48F818E3"/>
    <w:rsid w:val="49FF3928"/>
    <w:rsid w:val="4C9B7A63"/>
    <w:rsid w:val="56BB6290"/>
    <w:rsid w:val="62E907B2"/>
    <w:rsid w:val="65D56CB1"/>
    <w:rsid w:val="68947D39"/>
    <w:rsid w:val="6EF7291C"/>
    <w:rsid w:val="70752F13"/>
    <w:rsid w:val="729F0AEA"/>
    <w:rsid w:val="786F4B78"/>
    <w:rsid w:val="7E0357EF"/>
    <w:rsid w:val="7EC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paragraph" w:styleId="4">
    <w:name w:val="heading 4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15"/>
    <w:basedOn w:val="8"/>
    <w:qFormat/>
    <w:uiPriority w:val="0"/>
    <w:rPr>
      <w:rFonts w:hint="default" w:ascii="Calibri" w:hAnsi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677</Words>
  <Characters>733</Characters>
  <Lines>2</Lines>
  <Paragraphs>1</Paragraphs>
  <TotalTime>14</TotalTime>
  <ScaleCrop>false</ScaleCrop>
  <LinksUpToDate>false</LinksUpToDate>
  <CharactersWithSpaces>764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2022-07-12T02:38:00Z</dcterms:created>
  <dc:creator>Dell</dc:creator>
  <cp:lastModifiedBy>YoriKong</cp:lastModifiedBy>
  <cp:lastPrinted>2023-02-13T01:42:00Z</cp:lastPrinted>
  <dcterms:modified xsi:type="dcterms:W3CDTF">2026-01-19T02:21:03Z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22C81D13ECDC43D4B1C993B056356F22_13</vt:lpwstr>
  </property>
  <property fmtid="{D5CDD505-2E9C-101B-9397-08002B2CF9AE}" pid="4" name="KSOTemplateDocerSaveRecord">
    <vt:lpwstr>eyJoZGlkIjoiMzMwZTk5MWJmMjVjZGU4ODdjNTA0MmRhYzAxYzJiNDEiLCJ1c2VySWQiOiIxMzQ5NTY5NTE3In0=</vt:lpwstr>
  </property>
</Properties>
</file>