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关于八卦洲农产品冷储中心一期项目</w:t>
      </w:r>
    </w:p>
    <w:p w14:paraId="6B77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lang w:val="en-US" w:eastAsia="zh-CN"/>
        </w:rPr>
        <w:t>验收结果公示</w:t>
      </w:r>
      <w:bookmarkStart w:id="0" w:name="_GoBack"/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栖霞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区农业农村局、栖霞区财政局《关于2024年市级衔接推进乡村振兴项目实施方案的批复及资金下达的通知》（宁栖农字﹝2024﹞109号）文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要求，八卦洲农产品冷储中心一期项目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已开展自验、街道办事处审核、第三方机构审计核查。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经街道办事处申请，区农业农村局组织专家对该项目实施单位完成情况进行验收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现将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八卦洲农产品冷储中心一期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验收结果予以公示。</w:t>
      </w:r>
    </w:p>
    <w:p w14:paraId="71E68E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验收结果：通过验收，详见附件。</w:t>
      </w:r>
    </w:p>
    <w:p w14:paraId="451230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公示时间：202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日——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3DCE6D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对以上公示如有异议，请以书面方式向南京市栖霞区农业农村局反映，并提供必要的证据材料，以便核实查证。</w:t>
      </w:r>
    </w:p>
    <w:p w14:paraId="3E91BC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陈国进 袁璟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    联系电话：85576697</w:t>
      </w:r>
    </w:p>
    <w:p w14:paraId="5ACE6C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A4D4B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7BF68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南京市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栖霞区农业农村局</w:t>
      </w:r>
    </w:p>
    <w:p w14:paraId="68EE56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604793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bookmarkEnd w:id="0"/>
    <w:p w14:paraId="45AB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lang w:val="en-US" w:eastAsia="zh-CN"/>
        </w:rPr>
      </w:pPr>
    </w:p>
    <w:p w14:paraId="4B89A4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134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9A341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559FD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FF882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DCE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八卦洲农产品冷储中心一期项目</w:t>
      </w:r>
    </w:p>
    <w:p w14:paraId="4065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验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 xml:space="preserve"> 情 况</w:t>
      </w:r>
    </w:p>
    <w:p w14:paraId="4B7B1EFA">
      <w:pPr>
        <w:spacing w:line="500" w:lineRule="exact"/>
        <w:jc w:val="center"/>
        <w:rPr>
          <w:rFonts w:ascii="Times New Roman" w:hAnsi="Times New Roman" w:eastAsia="方正仿宋_GBK" w:cs="方正仿宋_GBK"/>
          <w:color w:val="auto"/>
          <w:sz w:val="32"/>
          <w:szCs w:val="32"/>
        </w:rPr>
      </w:pP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1"/>
        <w:gridCol w:w="1669"/>
        <w:gridCol w:w="4189"/>
        <w:gridCol w:w="1343"/>
      </w:tblGrid>
      <w:tr w14:paraId="2789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2069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81" w:type="dxa"/>
            <w:vAlign w:val="center"/>
          </w:tcPr>
          <w:p w14:paraId="1A3D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669" w:type="dxa"/>
            <w:vAlign w:val="center"/>
          </w:tcPr>
          <w:p w14:paraId="45B2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项目实施主体</w:t>
            </w:r>
          </w:p>
        </w:tc>
        <w:tc>
          <w:tcPr>
            <w:tcW w:w="4189" w:type="dxa"/>
            <w:vAlign w:val="center"/>
          </w:tcPr>
          <w:p w14:paraId="21F9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项目建设内容</w:t>
            </w:r>
          </w:p>
        </w:tc>
        <w:tc>
          <w:tcPr>
            <w:tcW w:w="1343" w:type="dxa"/>
            <w:vAlign w:val="center"/>
          </w:tcPr>
          <w:p w14:paraId="4E18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验收结果</w:t>
            </w:r>
          </w:p>
        </w:tc>
      </w:tr>
      <w:tr w14:paraId="18B0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780" w:type="dxa"/>
            <w:vAlign w:val="center"/>
          </w:tcPr>
          <w:p w14:paraId="054F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4E4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八卦洲农产品</w:t>
            </w:r>
          </w:p>
          <w:p w14:paraId="665E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冷储中心一期</w:t>
            </w:r>
          </w:p>
        </w:tc>
        <w:tc>
          <w:tcPr>
            <w:tcW w:w="1669" w:type="dxa"/>
            <w:vAlign w:val="center"/>
          </w:tcPr>
          <w:p w14:paraId="0AE0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南京鹂岛现代农业发展有限公司</w:t>
            </w:r>
          </w:p>
        </w:tc>
        <w:tc>
          <w:tcPr>
            <w:tcW w:w="4189" w:type="dxa"/>
            <w:vAlign w:val="center"/>
          </w:tcPr>
          <w:p w14:paraId="7668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该项目完成1249.36平方米一层钢结构建筑和810平方米冷储保鲜库建设，完善了相关基础与配套工程等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43" w:type="dxa"/>
            <w:vAlign w:val="center"/>
          </w:tcPr>
          <w:p w14:paraId="0B16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通过验收</w:t>
            </w:r>
          </w:p>
        </w:tc>
      </w:tr>
    </w:tbl>
    <w:p w14:paraId="79DC7170">
      <w:pPr>
        <w:spacing w:line="560" w:lineRule="exact"/>
        <w:jc w:val="center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DcyNjRkNmEwMDFmNmI3YTI5MzJlMDQyMmQwYzkifQ=="/>
  </w:docVars>
  <w:rsids>
    <w:rsidRoot w:val="005F7119"/>
    <w:rsid w:val="00166234"/>
    <w:rsid w:val="005F7119"/>
    <w:rsid w:val="006C5B76"/>
    <w:rsid w:val="028B5679"/>
    <w:rsid w:val="04887C5E"/>
    <w:rsid w:val="06945207"/>
    <w:rsid w:val="0C281B5E"/>
    <w:rsid w:val="12EE4F4B"/>
    <w:rsid w:val="1309325F"/>
    <w:rsid w:val="13B74AB5"/>
    <w:rsid w:val="1C805A17"/>
    <w:rsid w:val="21156CCD"/>
    <w:rsid w:val="24111A48"/>
    <w:rsid w:val="24131A6E"/>
    <w:rsid w:val="24710923"/>
    <w:rsid w:val="26506B6A"/>
    <w:rsid w:val="26BF691A"/>
    <w:rsid w:val="27AD3811"/>
    <w:rsid w:val="2B0449F5"/>
    <w:rsid w:val="2D0C2B29"/>
    <w:rsid w:val="2FCD7E8E"/>
    <w:rsid w:val="311B2C0E"/>
    <w:rsid w:val="32063667"/>
    <w:rsid w:val="35542952"/>
    <w:rsid w:val="36F92373"/>
    <w:rsid w:val="3E17708C"/>
    <w:rsid w:val="3EAF4622"/>
    <w:rsid w:val="3F012720"/>
    <w:rsid w:val="48F818E3"/>
    <w:rsid w:val="49FF3928"/>
    <w:rsid w:val="4C9B7A63"/>
    <w:rsid w:val="4CD11005"/>
    <w:rsid w:val="545305DD"/>
    <w:rsid w:val="56BB6290"/>
    <w:rsid w:val="618872AB"/>
    <w:rsid w:val="62E907B2"/>
    <w:rsid w:val="65D56CB1"/>
    <w:rsid w:val="68947D39"/>
    <w:rsid w:val="6EF7291C"/>
    <w:rsid w:val="70752F13"/>
    <w:rsid w:val="73413BB0"/>
    <w:rsid w:val="786F4B78"/>
    <w:rsid w:val="7E0357EF"/>
    <w:rsid w:val="7EC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5"/>
    <w:basedOn w:val="9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5451eb8-f16d-41d5-80e1-b1d92d7ef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413</Words>
  <Characters>450</Characters>
  <Lines>2</Lines>
  <Paragraphs>1</Paragraphs>
  <TotalTime>4</TotalTime>
  <ScaleCrop>false</ScaleCrop>
  <LinksUpToDate>false</LinksUpToDate>
  <CharactersWithSpaces>481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2022-07-12T02:38:00Z</dcterms:created>
  <dc:creator>Dell</dc:creator>
  <cp:lastModifiedBy>张张</cp:lastModifiedBy>
  <cp:lastPrinted>2023-02-13T01:42:00Z</cp:lastPrinted>
  <dcterms:modified xsi:type="dcterms:W3CDTF">2026-03-13T09:08:39Z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64B4E6D4FB38461985FE1675560998FE_13</vt:lpwstr>
  </property>
  <property fmtid="{D5CDD505-2E9C-101B-9397-08002B2CF9AE}" pid="4" name="KSOTemplateDocerSaveRecord">
    <vt:lpwstr>eyJoZGlkIjoiMGU1OWZlM2JlZmVmYjlkYTZiMzBmOWY0NTkxMjJmNDkiLCJ1c2VySWQiOiI1MDU0MzIyNTgifQ==</vt:lpwstr>
  </property>
</Properties>
</file>