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41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附件：报价单</w:t>
      </w:r>
    </w:p>
    <w:tbl>
      <w:tblPr>
        <w:tblStyle w:val="3"/>
        <w:tblW w:w="4922" w:type="pct"/>
        <w:tblInd w:w="1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1903"/>
        <w:gridCol w:w="817"/>
        <w:gridCol w:w="626"/>
        <w:gridCol w:w="695"/>
        <w:gridCol w:w="693"/>
        <w:gridCol w:w="5242"/>
      </w:tblGrid>
      <w:tr w14:paraId="0F4E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66BF">
            <w:pPr>
              <w:jc w:val="center"/>
              <w:rPr>
                <w:rStyle w:val="5"/>
                <w:b/>
                <w:bCs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市场监督管理局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分局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</w:tc>
      </w:tr>
      <w:tr w14:paraId="0C5B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155C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编号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53C9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25C3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工程量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66E1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49F0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单价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5D04AA5F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金额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18B1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主要材料和工艺说明</w:t>
            </w:r>
          </w:p>
        </w:tc>
      </w:tr>
      <w:tr w14:paraId="33DE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018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576A9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单位牌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BFB3D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F0E89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1EC69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6F13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0FC9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 元</w:t>
            </w:r>
          </w:p>
        </w:tc>
      </w:tr>
      <w:tr w14:paraId="0B00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2B340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E3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单位牌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C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eastAsia="zh-Hans" w:bidi="ar-SA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2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0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05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B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eastAsia="zh-Hans" w:bidi="ar-SA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eastAsia="zh-Hans" w:bidi="ar-SA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eastAsia="zh-Hans" w:bidi="ar-SA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eastAsia="zh-Hans" w:bidi="ar-SA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厘米</w:t>
            </w:r>
          </w:p>
        </w:tc>
      </w:tr>
      <w:tr w14:paraId="2C17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1A7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Hans" w:bidi="ar"/>
              </w:rPr>
              <w:t>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3762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人员去向牌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02345A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AE7A22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E66D49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03E0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B0FF8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3690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2465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CF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人员去向牌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B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4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7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4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0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材质：铝合金框</w:t>
            </w:r>
          </w:p>
          <w:p w14:paraId="130AC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eastAsia="zh-Hans" w:bidi="ar-SA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eastAsia="zh-CN" w:bidi="ar-SA"/>
              </w:rPr>
              <w:t>按实际人数计算</w:t>
            </w:r>
          </w:p>
        </w:tc>
      </w:tr>
      <w:tr w14:paraId="26CF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7D6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34CF2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栖霞分局欢迎您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897FC1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9084CB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6875A7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DD8D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4BCE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 元</w:t>
            </w:r>
          </w:p>
        </w:tc>
      </w:tr>
      <w:tr w14:paraId="7A81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5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底板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E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mm亚克力背uv</w:t>
            </w:r>
          </w:p>
          <w:p w14:paraId="37E5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604E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F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市场徽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材质：用高度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厘米厚度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厘米磨具成型市场徽固定表面</w:t>
            </w:r>
          </w:p>
        </w:tc>
      </w:tr>
      <w:tr w14:paraId="418A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2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亚克力文字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mm白色亚克力雕刻子</w:t>
            </w:r>
          </w:p>
          <w:p w14:paraId="13A2F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尺寸：单个字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7822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AE4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1EF9F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职能介绍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01246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D0C1CC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92C45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A131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E4B2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 元</w:t>
            </w:r>
          </w:p>
        </w:tc>
      </w:tr>
      <w:tr w14:paraId="3A57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9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边框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5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cm厚铝合金边框</w:t>
            </w:r>
          </w:p>
          <w:p w14:paraId="2455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5AA9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36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底板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1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mmpvc</w:t>
            </w:r>
          </w:p>
          <w:p w14:paraId="27F69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3F89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0E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3C3E6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公示栏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D73F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D875A1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E6B5A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0889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8DA5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 元</w:t>
            </w:r>
          </w:p>
        </w:tc>
      </w:tr>
      <w:tr w14:paraId="5AF6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  <w:p w14:paraId="0AD3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6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底板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F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mmpvc</w:t>
            </w:r>
          </w:p>
          <w:p w14:paraId="6ED1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1F37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B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8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7B54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4EFA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3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左边卡槽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5F7A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右边卡槽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A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0617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4BB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032F0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分局简介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4608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A95171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0C2F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C083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02FD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66E6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底板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9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mmpvc</w:t>
            </w:r>
          </w:p>
          <w:p w14:paraId="47EC2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0B2A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5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9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7B14D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20DF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A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左边卡槽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513F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65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57C99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党建活动室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36D42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140DB7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251C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E444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6C9C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75D3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底板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5.58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A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mmpvc</w:t>
            </w:r>
          </w:p>
          <w:p w14:paraId="2F6A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6E87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1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5C09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24CF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2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左边卡槽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29D8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边卡槽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713C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2B9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546E1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食堂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4D541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0D8E23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F92D0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445C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9DB8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487A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F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F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381F7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015C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图标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C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0C57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1FB3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A36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1B51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制度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F559E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137EB2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54DE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C81B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DE1A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6CEF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5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制度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4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9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材质：超薄灯箱</w:t>
            </w:r>
          </w:p>
          <w:p w14:paraId="229A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5379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9F6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7512D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科室牌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02B33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765934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4E4166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3E84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C07A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75E9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3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科室牌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1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F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材质：亚克力UV,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带背胶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抽拉式</w:t>
            </w:r>
          </w:p>
          <w:p w14:paraId="580C0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15ED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44C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5AE42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人员桌牌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E51DA1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326B19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C392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8098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FE1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064D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E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人员桌牌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材质：亚克力</w:t>
            </w:r>
          </w:p>
          <w:p w14:paraId="400C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48A1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3EE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14A4B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防撞条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A0AAB0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9B5661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58B1B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F50F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CAA1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4E36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3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防撞条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条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4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车贴</w:t>
            </w:r>
          </w:p>
        </w:tc>
      </w:tr>
      <w:tr w14:paraId="3269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A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计：元</w:t>
            </w:r>
          </w:p>
        </w:tc>
      </w:tr>
    </w:tbl>
    <w:p w14:paraId="0253DF4E">
      <w:pP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72EAFB48">
      <w:pP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sectPr>
          <w:pgSz w:w="16838" w:h="11906" w:orient="landscape"/>
          <w:pgMar w:top="1587" w:right="2098" w:bottom="1474" w:left="1984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tbl>
      <w:tblPr>
        <w:tblStyle w:val="3"/>
        <w:tblW w:w="4922" w:type="pct"/>
        <w:tblInd w:w="1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756"/>
        <w:gridCol w:w="873"/>
        <w:gridCol w:w="608"/>
        <w:gridCol w:w="664"/>
        <w:gridCol w:w="649"/>
        <w:gridCol w:w="5427"/>
      </w:tblGrid>
      <w:tr w14:paraId="4624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42F5">
            <w:pPr>
              <w:jc w:val="center"/>
              <w:rPr>
                <w:rStyle w:val="5"/>
                <w:b/>
                <w:bCs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市场监督管理局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分局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</w:tc>
      </w:tr>
      <w:tr w14:paraId="0EF5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5E0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编号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322F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041E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工程量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7BF5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667C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单价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1654BFB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金额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1CB8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主要材料和工艺说明</w:t>
            </w:r>
          </w:p>
        </w:tc>
      </w:tr>
      <w:tr w14:paraId="1931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585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39AFB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人员去向牌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C28ADF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3762BD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A36E6C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608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5FE9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6D06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6DB6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0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人员去向牌车贴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7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4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95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材质：黑胶车贴</w:t>
            </w:r>
          </w:p>
          <w:p w14:paraId="79368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</w:t>
            </w:r>
          </w:p>
        </w:tc>
      </w:tr>
      <w:tr w14:paraId="7028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42D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3CDC2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D02612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51E836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F27DAB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5B7C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E03C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508D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A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流程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2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材质：超薄灯箱</w:t>
            </w:r>
          </w:p>
          <w:p w14:paraId="297D6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7CF5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8EA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7C4FD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17AC7B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DF8447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47C3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3010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3724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4E78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7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亚克力文字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mmpvc+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7F5B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尺寸：单个字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173E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64D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71159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9D820D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E179E6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244B8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F319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6976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74C1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E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F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标识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材质：黑胶车贴</w:t>
            </w:r>
          </w:p>
          <w:p w14:paraId="51A7A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</w:t>
            </w:r>
          </w:p>
        </w:tc>
      </w:tr>
      <w:tr w14:paraId="1CBA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B64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251EC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公示栏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70973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354B54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67A8A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32A6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AE1C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0AE6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8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底板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9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mmpvc</w:t>
            </w:r>
          </w:p>
          <w:p w14:paraId="7025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5077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4F00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251B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左边卡槽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3BD8E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右边卡槽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2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477D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427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3CA94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分局简介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CDEAE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31BF2C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127E1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5C15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789E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 元</w:t>
            </w:r>
          </w:p>
        </w:tc>
      </w:tr>
      <w:tr w14:paraId="3E25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底板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3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mmpvc</w:t>
            </w:r>
          </w:p>
          <w:p w14:paraId="354DA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53D6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9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5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13C7D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157D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左边卡槽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6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0000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AEF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35B64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分局工作剪影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31AE75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07038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32043B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29D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0CEF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 元</w:t>
            </w:r>
          </w:p>
        </w:tc>
      </w:tr>
      <w:tr w14:paraId="74C8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2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水晶字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A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+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水晶字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</w:t>
            </w:r>
          </w:p>
        </w:tc>
      </w:tr>
      <w:tr w14:paraId="3DBC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9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底板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D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mmpvc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，</w:t>
            </w:r>
          </w:p>
          <w:p w14:paraId="6D2B5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厘米，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2AC1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E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表面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A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mmpvc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，</w:t>
            </w:r>
          </w:p>
          <w:p w14:paraId="5FE09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厘米，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 w14:paraId="536C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D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右边亚克力卡槽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2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</w:t>
            </w:r>
          </w:p>
        </w:tc>
      </w:tr>
      <w:tr w14:paraId="0689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AA0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4909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荣誉墙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22C3A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96ACA4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96AB6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8BF4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A19E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33E3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2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水晶字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3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+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水晶字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</w:t>
            </w:r>
          </w:p>
        </w:tc>
      </w:tr>
      <w:tr w14:paraId="27D6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0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隔断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D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材质：木板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，</w:t>
            </w:r>
          </w:p>
          <w:p w14:paraId="5B63C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厘米宽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厘米挡板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厘米</w:t>
            </w:r>
          </w:p>
        </w:tc>
      </w:tr>
      <w:tr w14:paraId="5BA9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1BD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3A071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党建活动室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54E95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461D94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A823B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B287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2054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1384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1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底板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5.58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9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mmpvc</w:t>
            </w:r>
          </w:p>
          <w:p w14:paraId="2541B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368C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7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2400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5505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左边卡槽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58DA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边卡槽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F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71AB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579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0A71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会议室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80827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12777D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59D09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DE2C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3E38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6501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CB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背景底板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9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mmpvc</w:t>
            </w:r>
          </w:p>
          <w:p w14:paraId="2B9F0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57AF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F1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表面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6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mm亚克力背uv</w:t>
            </w:r>
          </w:p>
          <w:p w14:paraId="4A1D5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1597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F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市场徽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2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材质：用高度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厘米厚度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厘米磨具成型市场徽固定表面</w:t>
            </w:r>
          </w:p>
        </w:tc>
      </w:tr>
      <w:tr w14:paraId="5CD2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7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亚克力文字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mm白色亚克力雕刻子</w:t>
            </w:r>
          </w:p>
          <w:p w14:paraId="7AF59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尺寸：单个字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09D1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4D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66FA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制度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43CB6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F33026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A5F1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8EE0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ACDA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67B9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制度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0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材质：超薄灯箱</w:t>
            </w:r>
          </w:p>
          <w:p w14:paraId="2685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4095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6AB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6244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科室牌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3104F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00779D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26365F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FFFE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D748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697F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科室牌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材质：亚克力UV,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带背胶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抽拉式</w:t>
            </w:r>
          </w:p>
          <w:p w14:paraId="4C745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7BAD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F36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6CEBC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人员桌牌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F042D7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57C910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967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0B2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99244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69AC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人员桌牌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6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材质：亚克力</w:t>
            </w:r>
          </w:p>
          <w:p w14:paraId="503F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350A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1D9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27DC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防撞条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D45558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CC7E60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8B5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D03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21461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50FE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  <w:t>防撞条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条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8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车贴</w:t>
            </w:r>
          </w:p>
        </w:tc>
      </w:tr>
      <w:tr w14:paraId="4482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4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计：元</w:t>
            </w:r>
          </w:p>
        </w:tc>
      </w:tr>
    </w:tbl>
    <w:p w14:paraId="3E90B4A3">
      <w:pP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sectPr>
          <w:pgSz w:w="16838" w:h="11906" w:orient="landscape"/>
          <w:pgMar w:top="1587" w:right="2098" w:bottom="1474" w:left="1984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tbl>
      <w:tblPr>
        <w:tblStyle w:val="3"/>
        <w:tblW w:w="4922" w:type="pct"/>
        <w:tblInd w:w="1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1903"/>
        <w:gridCol w:w="821"/>
        <w:gridCol w:w="675"/>
        <w:gridCol w:w="615"/>
        <w:gridCol w:w="690"/>
        <w:gridCol w:w="5032"/>
      </w:tblGrid>
      <w:tr w14:paraId="29492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AC38">
            <w:pPr>
              <w:jc w:val="center"/>
              <w:rPr>
                <w:rStyle w:val="5"/>
                <w:b/>
                <w:bCs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市场监督管理局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迈皋桥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分局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</w:tc>
      </w:tr>
      <w:tr w14:paraId="796D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3610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编号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482B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7F8B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工程量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76CC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7CD5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单价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153D275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金额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vAlign w:val="center"/>
          </w:tcPr>
          <w:p w14:paraId="542A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 w:bidi="ar"/>
              </w:rPr>
              <w:t>主要材料和工艺说明</w:t>
            </w:r>
          </w:p>
        </w:tc>
      </w:tr>
      <w:tr w14:paraId="787C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11E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6ECF6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人员去向牌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CA7DAF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5B4CF7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44B230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A2A4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4B896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5073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市场徽更换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8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材质：用高度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厘米厚度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厘米磨具成型市场徽固定表面</w:t>
            </w:r>
          </w:p>
        </w:tc>
      </w:tr>
      <w:tr w14:paraId="5B6B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3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腰线更换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C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材质：黑胶车贴</w:t>
            </w:r>
          </w:p>
          <w:p w14:paraId="52E9F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229A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1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脚手架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脚手架含安装</w:t>
            </w:r>
          </w:p>
        </w:tc>
      </w:tr>
      <w:tr w14:paraId="7407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A86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10C7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人员去向牌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A97FE9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7AB396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C21927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A228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175D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5C8C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0958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8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人员去向牌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7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B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8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4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B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材质：铝合金框</w:t>
            </w:r>
          </w:p>
        </w:tc>
      </w:tr>
      <w:tr w14:paraId="2150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E10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36016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栖霞分局欢迎您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750D34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4C643C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5663F5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9B7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7C2A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5B6B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3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背景底板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4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mmpvc</w:t>
            </w:r>
          </w:p>
          <w:p w14:paraId="444DD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7F26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BC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表面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mm亚克力背uv</w:t>
            </w:r>
          </w:p>
          <w:p w14:paraId="3A2C5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008F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D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市场徽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6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材质：用高度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厘米厚度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厘米磨具成型市场徽固定表面</w:t>
            </w:r>
          </w:p>
        </w:tc>
      </w:tr>
      <w:tr w14:paraId="3BDB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7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亚克力文字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0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mm白色亚克力雕刻子</w:t>
            </w:r>
          </w:p>
          <w:p w14:paraId="5507F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尺寸：单个字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2B2C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ECD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3F67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底数信息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721C75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EB2E60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CC3FDA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BB03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51CB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4BFA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2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边框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C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cm厚铝合金边框</w:t>
            </w:r>
          </w:p>
          <w:p w14:paraId="398C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27F5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A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底板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mmpvc磁吸</w:t>
            </w:r>
          </w:p>
          <w:p w14:paraId="3FB41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46E4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5B2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2921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C1AC7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78D392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EA40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E49F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8172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6932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5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背景底板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3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mmpvc</w:t>
            </w:r>
          </w:p>
          <w:p w14:paraId="219D7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251B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E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表面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mm亚克力背uv</w:t>
            </w:r>
          </w:p>
          <w:p w14:paraId="1616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3DAB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2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市场徽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3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材质：用高度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厘米厚度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厘米磨具成型市场徽固定表面</w:t>
            </w:r>
          </w:p>
        </w:tc>
      </w:tr>
      <w:tr w14:paraId="585D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5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亚克力文字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F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mm白色亚克力雕刻子</w:t>
            </w:r>
          </w:p>
          <w:p w14:paraId="4E1A0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尺寸：单个字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016F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357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7B876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  <w:t>公示栏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6CC7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D5F17C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46342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D9E2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CFE9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78B6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B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底板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mmpvc</w:t>
            </w:r>
          </w:p>
          <w:p w14:paraId="517CE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1438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A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7DBEF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726F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左边卡槽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1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1E9A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5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右边卡槽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6C87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1C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46B8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分局简介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198F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5856A5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63DEF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7AFA4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4DAF9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147E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底板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mmpvc</w:t>
            </w:r>
          </w:p>
          <w:p w14:paraId="4786B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1AAE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1.87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1C99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54F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2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左边卡槽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4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*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3EC7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E79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20AB0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党建活动室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1371C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3D777D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8E473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4243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FC12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45E7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9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底板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D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mmpvc</w:t>
            </w:r>
          </w:p>
          <w:p w14:paraId="1BD8F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10E0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rFonts w:ascii="Times New Roman" w:hAnsi="Times New Roman" w:eastAsia="宋体"/>
                <w:lang w:val="en-US" w:eastAsia="zh-CN" w:bidi="ar"/>
              </w:rPr>
              <w:t>2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D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mm亚克力背uv</w:t>
            </w:r>
          </w:p>
          <w:p w14:paraId="1BB8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厘米</w:t>
            </w:r>
          </w:p>
        </w:tc>
      </w:tr>
      <w:tr w14:paraId="1661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左边卡槽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C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6133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边卡槽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7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亚克力卡槽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尺寸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0D9D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933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7B6E0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制度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BEDA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55D8C3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2D2E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55B3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B68DC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579CF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制度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D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4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材质：超薄灯箱</w:t>
            </w:r>
          </w:p>
          <w:p w14:paraId="735D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1A51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EE3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2592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科室牌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6D8CF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12C9DB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445C1D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0C485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6426F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1AC6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科室牌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B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材质：亚克力UV,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带背胶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  <w:t>抽拉式</w:t>
            </w:r>
          </w:p>
          <w:p w14:paraId="32E1F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13F3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59D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 w14:paraId="42B0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人员桌牌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5AC6BC8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F3882F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Hans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1BDC41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27B30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 w14:paraId="3C567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2"/>
                <w:sz w:val="28"/>
                <w:szCs w:val="28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小计：元</w:t>
            </w:r>
          </w:p>
        </w:tc>
      </w:tr>
      <w:tr w14:paraId="2206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F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人员桌牌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B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材质：亚克力</w:t>
            </w:r>
          </w:p>
          <w:p w14:paraId="59699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</w:t>
            </w:r>
          </w:p>
        </w:tc>
      </w:tr>
      <w:tr w14:paraId="7AAB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F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Hans" w:bidi="ar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计：元</w:t>
            </w:r>
          </w:p>
        </w:tc>
      </w:tr>
    </w:tbl>
    <w:p w14:paraId="70F7A9F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964" w:firstLineChars="3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3CCC7E6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964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供应商承诺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：我方完全响应本询价文件所有要求，保证设计合规、制作精良、安装规范、售后到位，如有违约自愿承担相应责任。</w:t>
      </w:r>
    </w:p>
    <w:p w14:paraId="18BF766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ED2A16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4480" w:hanging="4480" w:hangingChars="14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供应商（盖章）：__________</w:t>
      </w:r>
    </w:p>
    <w:p w14:paraId="3B844B3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4480" w:hanging="4480" w:hangingChars="14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联系人及电话：__________</w:t>
      </w:r>
    </w:p>
    <w:p w14:paraId="229EC8E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4480" w:hanging="4480" w:hangingChars="1400"/>
        <w:jc w:val="right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日期：____年__月__日</w:t>
      </w:r>
    </w:p>
    <w:p w14:paraId="7193F3E8">
      <w:pP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60DCE3BA">
      <w:pP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0F4409D6"/>
    <w:sectPr>
      <w:pgSz w:w="16838" w:h="11906" w:orient="landscape"/>
      <w:pgMar w:top="1587" w:right="2098" w:bottom="1474" w:left="1984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00F24"/>
    <w:rsid w:val="32F86C88"/>
    <w:rsid w:val="34700F24"/>
    <w:rsid w:val="7580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91"/>
    <w:basedOn w:val="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1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1693</Words>
  <Characters>2258</Characters>
  <Lines>0</Lines>
  <Paragraphs>0</Paragraphs>
  <TotalTime>0</TotalTime>
  <ScaleCrop>false</ScaleCrop>
  <LinksUpToDate>false</LinksUpToDate>
  <CharactersWithSpaces>2364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2026-06-15T08:57:00Z</dcterms:created>
  <dc:creator>HalleluYah</dc:creator>
  <cp:lastModifiedBy>HalleluYah</cp:lastModifiedBy>
  <dcterms:modified xsi:type="dcterms:W3CDTF">2026-06-15T08:59:35Z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7730A8B96C784C018C4425AD3AF45A45_13</vt:lpwstr>
  </property>
  <property fmtid="{D5CDD505-2E9C-101B-9397-08002B2CF9AE}" pid="4" name="KSOTemplateDocerSaveRecord">
    <vt:lpwstr>eyJoZGlkIjoiYWJiOGMyZjBlM2QwZjUxNzkwZWEzYTEwYTEwMzM3MzAiLCJ1c2VySWQiOiIxNTQ5NzE5NjQ3In0=</vt:lpwstr>
  </property>
</Properties>
</file>