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642"/>
        <w:gridCol w:w="1487"/>
        <w:gridCol w:w="2124"/>
        <w:gridCol w:w="1954"/>
        <w:gridCol w:w="1215"/>
        <w:gridCol w:w="1950"/>
        <w:gridCol w:w="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70" w:hRule="atLeast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1280" w:firstLineChars="400"/>
              <w:jc w:val="both"/>
              <w:rPr>
                <w:rFonts w:hint="eastAsia" w:eastAsia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sz w:val="32"/>
                <w:szCs w:val="32"/>
              </w:rPr>
              <w:t>南京市</w:t>
            </w:r>
            <w:r>
              <w:rPr>
                <w:rFonts w:hint="eastAsia" w:eastAsia="方正黑体_GBK"/>
                <w:sz w:val="32"/>
                <w:szCs w:val="32"/>
                <w:lang w:eastAsia="zh-CN"/>
              </w:rPr>
              <w:t>栖霞区文化和旅游局</w:t>
            </w:r>
            <w:r>
              <w:rPr>
                <w:rFonts w:eastAsia="方正黑体_GBK"/>
                <w:sz w:val="32"/>
                <w:szCs w:val="32"/>
              </w:rPr>
              <w:t>行政执法人员</w:t>
            </w:r>
            <w:r>
              <w:rPr>
                <w:rFonts w:hint="eastAsia" w:eastAsia="方正黑体_GBK"/>
                <w:sz w:val="32"/>
                <w:szCs w:val="32"/>
                <w:lang w:eastAsia="zh-CN"/>
              </w:rPr>
              <w:t>公示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文化行政执法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雷诗华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骆敬刚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朱炳强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杨宏发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JSZF01060592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6B49"/>
    <w:rsid w:val="01E10737"/>
    <w:rsid w:val="07480968"/>
    <w:rsid w:val="0E45552A"/>
    <w:rsid w:val="0F8A41C1"/>
    <w:rsid w:val="0FB85688"/>
    <w:rsid w:val="10D87016"/>
    <w:rsid w:val="1E4B1FC5"/>
    <w:rsid w:val="217E415A"/>
    <w:rsid w:val="297E10D7"/>
    <w:rsid w:val="2CBA3875"/>
    <w:rsid w:val="2FBC2FDC"/>
    <w:rsid w:val="34555BF9"/>
    <w:rsid w:val="41356B49"/>
    <w:rsid w:val="41B656A7"/>
    <w:rsid w:val="471564E1"/>
    <w:rsid w:val="4B8E1A16"/>
    <w:rsid w:val="4CDF2DA4"/>
    <w:rsid w:val="55584D23"/>
    <w:rsid w:val="57532FE6"/>
    <w:rsid w:val="5BD45764"/>
    <w:rsid w:val="5C8B0156"/>
    <w:rsid w:val="60262BCA"/>
    <w:rsid w:val="662D48DC"/>
    <w:rsid w:val="6CB5717A"/>
    <w:rsid w:val="71754BCF"/>
    <w:rsid w:val="72AC7911"/>
    <w:rsid w:val="74055872"/>
    <w:rsid w:val="7B8C4716"/>
    <w:rsid w:val="7F5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2019-12-05T08:35:00Z</dcterms:created>
  <dc:creator>fangminli</dc:creator>
  <cp:lastModifiedBy>fangminli</cp:lastModifiedBy>
  <dcterms:modified xsi:type="dcterms:W3CDTF">2019-12-12T07:12:38Z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