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南京市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栖霞区民族宗教事务局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行政执法主体公示</w:t>
      </w:r>
    </w:p>
    <w:bookmarkEnd w:id="0"/>
    <w:tbl>
      <w:tblPr>
        <w:tblStyle w:val="2"/>
        <w:tblW w:w="894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66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体 名 称</w:t>
            </w:r>
          </w:p>
        </w:tc>
        <w:tc>
          <w:tcPr>
            <w:tcW w:w="6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南京市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栖霞区民族宗教事务局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体 类 别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法定行政机关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位 性 质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行政机关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委托执法情况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 系 方 式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025-8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5579635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 公 地 址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南京市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栖霞区尧佳路20号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交 通 指 引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方正楷体_GBK" w:eastAsia="方正楷体_GBK"/>
                <w:sz w:val="28"/>
                <w:szCs w:val="28"/>
                <w:lang w:val="en-US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1、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140</w:t>
            </w:r>
            <w:r>
              <w:rPr>
                <w:rFonts w:ascii="方正楷体_GBK" w:eastAsia="方正楷体_GBK"/>
                <w:sz w:val="28"/>
                <w:szCs w:val="28"/>
              </w:rPr>
              <w:t>路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 xml:space="preserve"> 太龙路.新尧路</w:t>
            </w:r>
          </w:p>
          <w:p>
            <w:pPr>
              <w:widowControl/>
              <w:spacing w:line="440" w:lineRule="exact"/>
              <w:jc w:val="left"/>
              <w:rPr>
                <w:rFonts w:hint="default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2、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330</w:t>
            </w:r>
            <w:r>
              <w:rPr>
                <w:rFonts w:ascii="方正楷体_GBK" w:eastAsia="方正楷体_GBK"/>
                <w:sz w:val="28"/>
                <w:szCs w:val="28"/>
              </w:rPr>
              <w:t>路</w:t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334路右环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 xml:space="preserve"> 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尧佳路.尧辰村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3、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76</w:t>
            </w:r>
            <w:r>
              <w:rPr>
                <w:rFonts w:ascii="方正楷体_GBK" w:eastAsia="方正楷体_GBK"/>
                <w:sz w:val="28"/>
                <w:szCs w:val="28"/>
              </w:rPr>
              <w:t>路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，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76</w:t>
            </w:r>
            <w:r>
              <w:rPr>
                <w:rFonts w:ascii="方正楷体_GBK" w:eastAsia="方正楷体_GBK"/>
                <w:sz w:val="28"/>
                <w:szCs w:val="28"/>
              </w:rPr>
              <w:t>路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区间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，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197</w:t>
            </w:r>
            <w:r>
              <w:rPr>
                <w:rFonts w:ascii="方正楷体_GBK" w:eastAsia="方正楷体_GBK"/>
                <w:sz w:val="28"/>
                <w:szCs w:val="28"/>
              </w:rPr>
              <w:t>路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，</w:t>
            </w:r>
            <w:r>
              <w:rPr>
                <w:rFonts w:ascii="方正楷体_GBK" w:eastAsia="方正楷体_GBK"/>
                <w:sz w:val="28"/>
                <w:szCs w:val="28"/>
              </w:rPr>
              <w:t xml:space="preserve"> 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206</w:t>
            </w:r>
            <w:r>
              <w:rPr>
                <w:rFonts w:ascii="方正楷体_GBK" w:eastAsia="方正楷体_GBK"/>
                <w:sz w:val="28"/>
                <w:szCs w:val="28"/>
              </w:rPr>
              <w:t>路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，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330</w:t>
            </w:r>
            <w:r>
              <w:rPr>
                <w:rFonts w:ascii="方正楷体_GBK" w:eastAsia="方正楷体_GBK"/>
                <w:sz w:val="28"/>
                <w:szCs w:val="28"/>
              </w:rPr>
              <w:t>路</w:t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334路左环、d21路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方正楷体_GBK" w:eastAsia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 xml:space="preserve"> 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尧辰村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执 法 职 能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根据“三定</w:t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方案规定,负责我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民族宗教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政策和法律、法规、规章的贯彻执行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的监督检查,依法保护全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少数民族公民的合法权益。依法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履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行宗教事务管理职责,依法保护公民宗教信仰自由和正常的宗教活动</w:t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做好宗教活动场所筹备设立、登记和宗教教职人员备案工作。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20597"/>
    <w:rsid w:val="0B52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2019-12-03T01:55:00Z</dcterms:created>
  <dc:creator>怪胎你好</dc:creator>
  <cp:lastModifiedBy>怪胎你好</cp:lastModifiedBy>
  <dcterms:modified xsi:type="dcterms:W3CDTF">2019-12-03T03:29:15Z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