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 体 名 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南京市栖霞区城市管理局（南京市栖霞区综合行政执法局）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 体 类 别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法定行政机关、相对集中行使行政处罚权的机关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 系 方 式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025-85580272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办 公 地 址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南京市栖霞区文成路1号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执 法 职 能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1.行政处罚：承担全区城市管理相对集中行政处罚权工作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归口管理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街道综合行政执法工作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2.行政许可：户外广告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设置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审批；餐厨废弃物收集、运输、处置许可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辖区内城市建筑垃圾处置核准；辖区内建筑垃圾消纳场地设置审批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、砍伐、移植城市树木审批（居住区内）、城市树木大修剪的审批（居住区内）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3.行政强制：承担与相对集中行政处罚权相关的行政强制措施。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4.其他行政事项：负责全区公共停车场的备案工作等。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AC3170"/>
    <w:rsid w:val="000269B3"/>
    <w:rsid w:val="000A1367"/>
    <w:rsid w:val="001676B2"/>
    <w:rsid w:val="00257F90"/>
    <w:rsid w:val="00264D73"/>
    <w:rsid w:val="002A416A"/>
    <w:rsid w:val="0032224D"/>
    <w:rsid w:val="004956F5"/>
    <w:rsid w:val="004C2819"/>
    <w:rsid w:val="004D0738"/>
    <w:rsid w:val="00502D02"/>
    <w:rsid w:val="006409BF"/>
    <w:rsid w:val="006855EC"/>
    <w:rsid w:val="00775A67"/>
    <w:rsid w:val="008E3728"/>
    <w:rsid w:val="009662D2"/>
    <w:rsid w:val="00AC3170"/>
    <w:rsid w:val="00BC02DB"/>
    <w:rsid w:val="00CB0E8A"/>
    <w:rsid w:val="00CB5849"/>
    <w:rsid w:val="2A6766ED"/>
    <w:rsid w:val="65333929"/>
    <w:rsid w:val="6C497F2A"/>
    <w:rsid w:val="6E184573"/>
    <w:rsid w:val="75D8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267</Words>
  <Characters>282</Characters>
  <Lines>1</Lines>
  <Paragraphs>1</Paragraphs>
  <TotalTime>19</TotalTime>
  <ScaleCrop>false</ScaleCrop>
  <LinksUpToDate>false</LinksUpToDate>
  <CharactersWithSpaces>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2019-12-18T08:11:00Z</dcterms:created>
  <dc:creator>M415</dc:creator>
  <cp:lastModifiedBy>月水禾</cp:lastModifiedBy>
  <cp:lastPrinted>2023-01-13T01:40:07Z</cp:lastPrinted>
  <dcterms:modified xsi:type="dcterms:W3CDTF">2023-01-13T01:42:03Z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D7FC106B406D4E978AA940B845D14388</vt:lpwstr>
  </property>
</Properties>
</file>