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342" w:type="dxa"/>
        <w:tblInd w:w="-2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897"/>
        <w:gridCol w:w="3066"/>
        <w:gridCol w:w="1533"/>
        <w:gridCol w:w="1963"/>
        <w:gridCol w:w="4606"/>
      </w:tblGrid>
      <w:tr w14:paraId="2826C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6A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  <w:p w14:paraId="06C95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0A982">
            <w:pPr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5B345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7F68B"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F0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035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97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CC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1260" w:leftChars="-600" w:firstLine="0" w:firstLineChars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简体" w:cstheme="minorBidi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>栖霞区2025年第四批市级农业专项资金</w:t>
            </w:r>
          </w:p>
          <w:p w14:paraId="264F8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1260" w:leftChars="-600" w:firstLine="720" w:firstLineChars="0"/>
              <w:jc w:val="center"/>
              <w:textAlignment w:val="center"/>
              <w:rPr>
                <w:rFonts w:hint="eastAsia" w:ascii="Times New Roman" w:hAnsi="Times New Roman" w:eastAsia="方正小标宋简体" w:cstheme="minorBidi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 w:eastAsia="方正小标宋简体" w:cstheme="minorBidi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  <w:t>安排计划表</w:t>
            </w:r>
          </w:p>
          <w:p w14:paraId="12FE8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1260" w:leftChars="-600" w:firstLine="720" w:firstLineChars="0"/>
              <w:jc w:val="center"/>
              <w:textAlignment w:val="center"/>
              <w:rPr>
                <w:rFonts w:hint="eastAsia" w:ascii="Times New Roman" w:hAnsi="Times New Roman" w:eastAsia="方正小标宋简体" w:cstheme="minorBidi"/>
                <w:b w:val="0"/>
                <w:bCs w:val="0"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C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 w14:paraId="6867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06" w:type="dxa"/>
          <w:trHeight w:val="486" w:hRule="atLeast"/>
        </w:trPr>
        <w:tc>
          <w:tcPr>
            <w:tcW w:w="1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大专项</w:t>
            </w:r>
          </w:p>
        </w:tc>
        <w:tc>
          <w:tcPr>
            <w:tcW w:w="1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支持方向</w:t>
            </w:r>
          </w:p>
        </w:tc>
        <w:tc>
          <w:tcPr>
            <w:tcW w:w="65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约束性任务</w:t>
            </w:r>
          </w:p>
        </w:tc>
      </w:tr>
      <w:tr w14:paraId="527AC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06" w:type="dxa"/>
          <w:trHeight w:val="629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A642"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5EC4"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资金</w:t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牵头科室</w:t>
            </w:r>
          </w:p>
        </w:tc>
      </w:tr>
      <w:tr w14:paraId="4C118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06" w:type="dxa"/>
          <w:trHeight w:val="1080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0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现代农业发展专项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BD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衔接推进乡村振兴补助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9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025年度衔接推进乡村振兴 项目尾款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F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38.4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E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农村统筹发展科</w:t>
            </w:r>
          </w:p>
        </w:tc>
      </w:tr>
      <w:tr w14:paraId="404DF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06" w:type="dxa"/>
          <w:trHeight w:val="961" w:hRule="atLeast"/>
        </w:trPr>
        <w:tc>
          <w:tcPr>
            <w:tcW w:w="127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8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农业农村公共服务专项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CA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和美乡村建设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1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2025年度第二批和美乡村奖 补（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个）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1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2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农村统筹发展科</w:t>
            </w:r>
          </w:p>
        </w:tc>
      </w:tr>
      <w:tr w14:paraId="2CCD1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06" w:type="dxa"/>
          <w:trHeight w:val="575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676A3"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B1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现代种业发展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7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农业动植物新品种奖补企业 (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个）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5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1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农业科</w:t>
            </w:r>
          </w:p>
        </w:tc>
      </w:tr>
      <w:tr w14:paraId="5DA8A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06" w:type="dxa"/>
          <w:trHeight w:val="553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48DDC"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9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BE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农村创业创新</w:t>
            </w: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F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初始创业项目补助（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个）</w:t>
            </w:r>
          </w:p>
        </w:tc>
        <w:tc>
          <w:tcPr>
            <w:tcW w:w="15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4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7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农业产业发展科</w:t>
            </w:r>
          </w:p>
        </w:tc>
      </w:tr>
      <w:tr w14:paraId="6F3A0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06" w:type="dxa"/>
          <w:trHeight w:val="553" w:hRule="atLeast"/>
        </w:trPr>
        <w:tc>
          <w:tcPr>
            <w:tcW w:w="127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F479A">
            <w:pPr>
              <w:jc w:val="center"/>
              <w:rPr>
                <w:rFonts w:hint="eastAsia" w:ascii="Times New Roman" w:hAnsi="Times New Roman" w:eastAsia="黑体" w:cs="黑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9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6A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6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0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孵化中心项目补助(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个）</w:t>
            </w:r>
          </w:p>
        </w:tc>
        <w:tc>
          <w:tcPr>
            <w:tcW w:w="15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F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5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222A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06" w:type="dxa"/>
          <w:trHeight w:val="759" w:hRule="atLeast"/>
        </w:trPr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9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3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664.4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5822BF3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E1F38"/>
    <w:rsid w:val="020A734B"/>
    <w:rsid w:val="04E03B18"/>
    <w:rsid w:val="0639688F"/>
    <w:rsid w:val="11054FE0"/>
    <w:rsid w:val="13FB26ED"/>
    <w:rsid w:val="162E1F38"/>
    <w:rsid w:val="175D1D1A"/>
    <w:rsid w:val="19694E9C"/>
    <w:rsid w:val="20950498"/>
    <w:rsid w:val="269126C4"/>
    <w:rsid w:val="2D4F7BC4"/>
    <w:rsid w:val="360E33E8"/>
    <w:rsid w:val="44A40E9B"/>
    <w:rsid w:val="47FF3D28"/>
    <w:rsid w:val="4F857513"/>
    <w:rsid w:val="509B43D4"/>
    <w:rsid w:val="50A43E41"/>
    <w:rsid w:val="55527879"/>
    <w:rsid w:val="68970F47"/>
    <w:rsid w:val="7B77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20" w:lineRule="exact"/>
      <w:outlineLvl w:val="1"/>
    </w:pPr>
    <w:rPr>
      <w:rFonts w:ascii="Arial" w:hAnsi="Arial" w:eastAsia="仿宋_GB2312"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7">
    <w:name w:val="标题 1 Char"/>
    <w:link w:val="2"/>
    <w:autoRedefine/>
    <w:qFormat/>
    <w:uiPriority w:val="0"/>
    <w:rPr>
      <w:rFonts w:eastAsia="黑体" w:asciiTheme="minorAscii" w:hAnsiTheme="minorAscii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2026-03-19T08:50:00Z</dcterms:created>
  <dc:creator>禾木</dc:creator>
  <cp:lastModifiedBy>禾木</cp:lastModifiedBy>
  <dcterms:modified xsi:type="dcterms:W3CDTF">2026-03-19T08:50:37Z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4A6125637C2741559A71E67F3C24DF29_11</vt:lpwstr>
  </property>
  <property fmtid="{D5CDD505-2E9C-101B-9397-08002B2CF9AE}" pid="4" name="KSOTemplateDocerSaveRecord">
    <vt:lpwstr>eyJoZGlkIjoiNzdmN2E2MWViMWNkZWJlMDU1MWE2YjU0ZTI3NzhiMmQiLCJ1c2VySWQiOiIzNDU4NzE3MTYifQ==</vt:lpwstr>
  </property>
</Properties>
</file>