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80"/>
        <w:gridCol w:w="885"/>
        <w:gridCol w:w="1154"/>
        <w:gridCol w:w="211"/>
        <w:gridCol w:w="515"/>
        <w:gridCol w:w="565"/>
        <w:gridCol w:w="1080"/>
        <w:gridCol w:w="1080"/>
        <w:gridCol w:w="2140"/>
        <w:gridCol w:w="236"/>
        <w:gridCol w:w="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885" w:hRule="atLeast"/>
          <w:jc w:val="center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附件</w:t>
            </w:r>
            <w:r>
              <w:rPr>
                <w:rFonts w:hint="eastAsia" w:ascii="黑体" w:eastAsia="黑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705" w:hRule="atLeast"/>
          <w:jc w:val="center"/>
        </w:trPr>
        <w:tc>
          <w:tcPr>
            <w:tcW w:w="8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宋体"/>
                <w:kern w:val="0"/>
                <w:sz w:val="44"/>
                <w:szCs w:val="44"/>
              </w:rPr>
              <w:t>农业财政项目申报标准文本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56"/>
                <w:szCs w:val="5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37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请选择资金类别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63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106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499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项</w:t>
            </w:r>
            <w:r>
              <w:rPr>
                <w:rFonts w:ascii="黑体" w:hAnsi="宋体" w:eastAsia="黑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目</w:t>
            </w:r>
            <w:r>
              <w:rPr>
                <w:rFonts w:ascii="黑体" w:hAnsi="宋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名</w:t>
            </w:r>
            <w:r>
              <w:rPr>
                <w:rFonts w:ascii="黑体" w:hAnsi="宋体" w:eastAsia="黑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称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499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项目实施单位</w:t>
            </w:r>
          </w:p>
        </w:tc>
        <w:tc>
          <w:tcPr>
            <w:tcW w:w="559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499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项目申报部门</w:t>
            </w:r>
          </w:p>
        </w:tc>
        <w:tc>
          <w:tcPr>
            <w:tcW w:w="559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6" w:type="dxa"/>
          <w:trHeight w:val="499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项目申报日期</w:t>
            </w:r>
          </w:p>
        </w:tc>
        <w:tc>
          <w:tcPr>
            <w:tcW w:w="559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一、项目基本信息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行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属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投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资</w:t>
            </w: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其中：申请财政补助</w:t>
            </w: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1)</w:t>
            </w:r>
            <w:r>
              <w:rPr>
                <w:rFonts w:hint="eastAsia" w:ascii="宋体" w:hAnsi="宋体" w:cs="宋体"/>
                <w:kern w:val="0"/>
                <w:sz w:val="24"/>
              </w:rPr>
              <w:t>市级财政</w:t>
            </w: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2)</w:t>
            </w:r>
            <w:r>
              <w:rPr>
                <w:rFonts w:hint="eastAsia" w:ascii="宋体" w:hAnsi="宋体" w:cs="宋体"/>
                <w:kern w:val="0"/>
                <w:sz w:val="24"/>
              </w:rPr>
              <w:t>区级财政</w:t>
            </w:r>
          </w:p>
        </w:tc>
        <w:tc>
          <w:tcPr>
            <w:tcW w:w="7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称：</w:t>
            </w:r>
          </w:p>
        </w:tc>
        <w:tc>
          <w:tcPr>
            <w:tcW w:w="52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址：</w:t>
            </w:r>
          </w:p>
        </w:tc>
        <w:tc>
          <w:tcPr>
            <w:tcW w:w="52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法人代表：</w:t>
            </w:r>
          </w:p>
        </w:tc>
        <w:tc>
          <w:tcPr>
            <w:tcW w:w="52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法人代表电话：</w:t>
            </w:r>
          </w:p>
        </w:tc>
        <w:tc>
          <w:tcPr>
            <w:tcW w:w="52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开户银行：</w:t>
            </w:r>
          </w:p>
        </w:tc>
        <w:tc>
          <w:tcPr>
            <w:tcW w:w="52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银行账号：</w:t>
            </w:r>
          </w:p>
        </w:tc>
        <w:tc>
          <w:tcPr>
            <w:tcW w:w="52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87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vanish/>
        </w:rPr>
      </w:pPr>
    </w:p>
    <w:p>
      <w:pPr>
        <w:widowControl/>
        <w:jc w:val="center"/>
        <w:rPr>
          <w:rFonts w:ascii="宋体"/>
        </w:rPr>
      </w:pPr>
      <w: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二、项目可行性研究报告摘要</w:t>
      </w:r>
    </w:p>
    <w:p/>
    <w:tbl>
      <w:tblPr>
        <w:tblStyle w:val="6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．项目与项目单位概况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．投资必要性分析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．市场分析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二、项目可行性研究报告摘要</w:t>
      </w:r>
    </w:p>
    <w:p/>
    <w:tbl>
      <w:tblPr>
        <w:tblStyle w:val="6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．生产、建设条件分析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．建设方案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．财政补助资金支持环节</w:t>
            </w:r>
          </w:p>
        </w:tc>
        <w:tc>
          <w:tcPr>
            <w:tcW w:w="7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二、项目可行性研究报告摘要</w:t>
      </w:r>
    </w:p>
    <w:p>
      <w:pPr>
        <w:jc w:val="center"/>
      </w:pPr>
    </w:p>
    <w:p>
      <w:pPr>
        <w:wordWrap w:val="0"/>
        <w:jc w:val="right"/>
      </w:pPr>
      <w:r>
        <w:t xml:space="preserve">   </w:t>
      </w:r>
      <w:r>
        <w:rPr>
          <w:rFonts w:hint="eastAsia"/>
        </w:rPr>
        <w:t>单位：万元</w:t>
      </w:r>
    </w:p>
    <w:tbl>
      <w:tblPr>
        <w:tblStyle w:val="6"/>
        <w:tblW w:w="92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5"/>
        <w:gridCol w:w="709"/>
        <w:gridCol w:w="256"/>
        <w:gridCol w:w="312"/>
        <w:gridCol w:w="1418"/>
        <w:gridCol w:w="454"/>
        <w:gridCol w:w="254"/>
        <w:gridCol w:w="170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．投资估算与资金筹措</w:t>
            </w:r>
          </w:p>
        </w:tc>
        <w:tc>
          <w:tcPr>
            <w:tcW w:w="75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总投资计划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建设期限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时间范围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财政补助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项目单位自筹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市级财政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区级财政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当年投资明细预算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投资构成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其中：市级财政补助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二、项目可行性研究报告摘要</w:t>
      </w:r>
    </w:p>
    <w:p>
      <w:pPr>
        <w:jc w:val="right"/>
        <w:rPr>
          <w:rFonts w:ascii="宋体" w:cs="宋体"/>
          <w:kern w:val="0"/>
          <w:sz w:val="20"/>
          <w:szCs w:val="20"/>
        </w:rPr>
      </w:pPr>
    </w:p>
    <w:p>
      <w:pPr>
        <w:jc w:val="right"/>
        <w:rPr>
          <w:rFonts w:asci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单位：万元</w:t>
      </w:r>
    </w:p>
    <w:tbl>
      <w:tblPr>
        <w:tblStyle w:val="6"/>
        <w:tblW w:w="90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05"/>
        <w:gridCol w:w="4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．主要财务指标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销售收入</w:t>
            </w:r>
          </w:p>
        </w:tc>
        <w:tc>
          <w:tcPr>
            <w:tcW w:w="4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销售利润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金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投资利润率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三、项目现场勘验记录</w:t>
      </w:r>
    </w:p>
    <w:tbl>
      <w:tblPr>
        <w:tblStyle w:val="6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4" w:hRule="atLeast"/>
        </w:trPr>
        <w:tc>
          <w:tcPr>
            <w:tcW w:w="9105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勘验现场情况：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1680" w:firstLineChars="1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1680" w:firstLineChars="1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1680" w:firstLineChars="1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勘验人：</w:t>
            </w:r>
          </w:p>
          <w:p>
            <w:pPr>
              <w:widowControl/>
              <w:ind w:firstLine="31680" w:firstLineChars="1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勘验时间：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ind w:firstLine="31680" w:firstLineChars="1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单位盖章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A740E"/>
    <w:rsid w:val="63CF2A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2017-03-27T02:19:29Z</cp:lastPrinted>
  <dcterms:modified xsi:type="dcterms:W3CDTF">2017-03-27T02:20:10Z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