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 xml:space="preserve"> 栖霞区耕地质量监测工作询价函</w:t>
      </w:r>
    </w:p>
    <w:p>
      <w:pPr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ind w:firstLine="321" w:firstLineChars="1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一、询价邀请：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栖霞区农业农村局就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栖霞区耕地质量监测工作进行询价，现邀请贵单位参加本次询价。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二、供应商须知：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（一）供应商需提供营业执照，具有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本项调查工作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相关资质。（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营业执照上有农业技术服务条目、且开展过类似工作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名称：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栖霞区耕地质量监测工作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内容：按照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《关于印发 </w:t>
      </w:r>
      <w:r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2022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年江苏省耕地质量监测等有关工作指导意见的通知》（苏耕环〔2022〕6号）文件文件要求，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按照《江苏省耕地质量监测管理办法》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文件要求，为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健全耕地质量监测网络，掌握耕地质量动态变化，提升耕地综合生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产能力，今年我区开展耕地质量监测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1、辖区内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13个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耕地质量监测点标识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桩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的制作与巡护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巡护时间2023年7月至2024年6月底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2、辖区内耕地质量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13个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监测点田间监测记录，202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 xml:space="preserve"> 年 3 月底前将监测结果录入“江苏省耕地质量监测评价数据管理系统”（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询价方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提供账号、密码）；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3、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栖霞区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耕地质量监测报告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的编制；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4、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1个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省级耕地质量监测点田间试验的布置与记载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设立1个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省点信息标识牌。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试验维护期2023年7月至2024年6月底。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）采购单位：栖霞区农业农村局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）采购方式：询价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（六）建设地点：南京栖霞区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（七）资金来源：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财政资金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（八）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资金预算：不超过5.5万元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（九）付款方式：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工作结束后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开始之后且《栖霞区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耕地质量监测报告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》编制完成后。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（十）联系人：何娟 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联系电话：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85571030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邮箱：juanhe821@qq.com   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（十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）报价：供应商的报价函需盖单位公章，通过快递发送至南京市栖霞区农业农村局。（地址：南京市栖霞区仙林街道文苑路118号商务中心）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报价期限：202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3年1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日12点前。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栖霞区农业农村局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2023年1月9日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3026B"/>
    <w:multiLevelType w:val="multilevel"/>
    <w:tmpl w:val="02D3026B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suff w:val="nothing"/>
      <w:lvlText w:val="%2.%3、"/>
      <w:lvlJc w:val="left"/>
      <w:pPr>
        <w:ind w:left="1277" w:hanging="567"/>
      </w:pPr>
      <w:rPr>
        <w:rFonts w:hint="eastAsia"/>
      </w:rPr>
    </w:lvl>
    <w:lvl w:ilvl="3" w:tentative="0">
      <w:start w:val="1"/>
      <w:numFmt w:val="none"/>
      <w:isLgl/>
      <w:suff w:val="nothing"/>
      <w:lvlText w:val="%1.%2.%3、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2E2MWViMWNkZWJlMDU1MWE2YjU0ZTI3NzhiMmQifQ=="/>
  </w:docVars>
  <w:rsids>
    <w:rsidRoot w:val="00500CD2"/>
    <w:rsid w:val="0000625A"/>
    <w:rsid w:val="000267D5"/>
    <w:rsid w:val="00035315"/>
    <w:rsid w:val="00067FFD"/>
    <w:rsid w:val="000C04FC"/>
    <w:rsid w:val="001070CC"/>
    <w:rsid w:val="00132223"/>
    <w:rsid w:val="00170DB3"/>
    <w:rsid w:val="001F63E3"/>
    <w:rsid w:val="00217E03"/>
    <w:rsid w:val="0022228C"/>
    <w:rsid w:val="0025532F"/>
    <w:rsid w:val="00317FD8"/>
    <w:rsid w:val="00380115"/>
    <w:rsid w:val="00380602"/>
    <w:rsid w:val="0038348B"/>
    <w:rsid w:val="004203C0"/>
    <w:rsid w:val="00446C12"/>
    <w:rsid w:val="004717EB"/>
    <w:rsid w:val="004B6F5C"/>
    <w:rsid w:val="004F6A36"/>
    <w:rsid w:val="004F730B"/>
    <w:rsid w:val="00500CD2"/>
    <w:rsid w:val="00501A01"/>
    <w:rsid w:val="0052714A"/>
    <w:rsid w:val="00552129"/>
    <w:rsid w:val="005603E9"/>
    <w:rsid w:val="00582F51"/>
    <w:rsid w:val="005C7FE1"/>
    <w:rsid w:val="005F6D6C"/>
    <w:rsid w:val="00692C58"/>
    <w:rsid w:val="006C0703"/>
    <w:rsid w:val="006E4B8B"/>
    <w:rsid w:val="006E5E33"/>
    <w:rsid w:val="006F332F"/>
    <w:rsid w:val="006F6484"/>
    <w:rsid w:val="00701927"/>
    <w:rsid w:val="00777BC6"/>
    <w:rsid w:val="007F7CC3"/>
    <w:rsid w:val="00835914"/>
    <w:rsid w:val="008B4D99"/>
    <w:rsid w:val="0090740D"/>
    <w:rsid w:val="00920F02"/>
    <w:rsid w:val="00974AA8"/>
    <w:rsid w:val="009769E0"/>
    <w:rsid w:val="00980379"/>
    <w:rsid w:val="00987BB3"/>
    <w:rsid w:val="00A05AF5"/>
    <w:rsid w:val="00A12E8D"/>
    <w:rsid w:val="00A4668E"/>
    <w:rsid w:val="00A546D7"/>
    <w:rsid w:val="00A95E98"/>
    <w:rsid w:val="00AA5659"/>
    <w:rsid w:val="00AD3B10"/>
    <w:rsid w:val="00AE6FB7"/>
    <w:rsid w:val="00B1581D"/>
    <w:rsid w:val="00B31438"/>
    <w:rsid w:val="00B32FC2"/>
    <w:rsid w:val="00B62AC4"/>
    <w:rsid w:val="00BA7A8D"/>
    <w:rsid w:val="00BC7B0C"/>
    <w:rsid w:val="00BF780F"/>
    <w:rsid w:val="00C03E35"/>
    <w:rsid w:val="00C57599"/>
    <w:rsid w:val="00CB3E45"/>
    <w:rsid w:val="00CB44C2"/>
    <w:rsid w:val="00D11E38"/>
    <w:rsid w:val="00D328FF"/>
    <w:rsid w:val="00D645C9"/>
    <w:rsid w:val="00DC36FC"/>
    <w:rsid w:val="00E14D19"/>
    <w:rsid w:val="00E27F1E"/>
    <w:rsid w:val="00E34553"/>
    <w:rsid w:val="00E62AAC"/>
    <w:rsid w:val="00E66183"/>
    <w:rsid w:val="00E71C57"/>
    <w:rsid w:val="00EC1FFE"/>
    <w:rsid w:val="00EE1023"/>
    <w:rsid w:val="00EF6374"/>
    <w:rsid w:val="00F012C6"/>
    <w:rsid w:val="00F07B00"/>
    <w:rsid w:val="00F8046B"/>
    <w:rsid w:val="00FA4416"/>
    <w:rsid w:val="01912C06"/>
    <w:rsid w:val="03FD2992"/>
    <w:rsid w:val="05B40F59"/>
    <w:rsid w:val="0A706BB7"/>
    <w:rsid w:val="0B8C156A"/>
    <w:rsid w:val="10180CA8"/>
    <w:rsid w:val="11093635"/>
    <w:rsid w:val="13392B90"/>
    <w:rsid w:val="16492921"/>
    <w:rsid w:val="1C390122"/>
    <w:rsid w:val="1F6E00BE"/>
    <w:rsid w:val="233E0C41"/>
    <w:rsid w:val="27AE7634"/>
    <w:rsid w:val="28236820"/>
    <w:rsid w:val="2FED47A6"/>
    <w:rsid w:val="34C90222"/>
    <w:rsid w:val="393B7BED"/>
    <w:rsid w:val="3A6D5779"/>
    <w:rsid w:val="3ED47040"/>
    <w:rsid w:val="40281AC0"/>
    <w:rsid w:val="4B31658D"/>
    <w:rsid w:val="4B801937"/>
    <w:rsid w:val="4BA91325"/>
    <w:rsid w:val="4E891CFF"/>
    <w:rsid w:val="573461EE"/>
    <w:rsid w:val="58670E50"/>
    <w:rsid w:val="588469BD"/>
    <w:rsid w:val="5B817EE3"/>
    <w:rsid w:val="698F6125"/>
    <w:rsid w:val="6B095659"/>
    <w:rsid w:val="6B7755B3"/>
    <w:rsid w:val="6C1E683E"/>
    <w:rsid w:val="6E546815"/>
    <w:rsid w:val="703F2A25"/>
    <w:rsid w:val="738F6913"/>
    <w:rsid w:val="74081876"/>
    <w:rsid w:val="754374D6"/>
    <w:rsid w:val="7C5F3F5B"/>
    <w:rsid w:val="7FD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numPr>
        <w:ilvl w:val="1"/>
        <w:numId w:val="1"/>
      </w:numPr>
      <w:spacing w:line="360" w:lineRule="auto"/>
      <w:ind w:firstLine="0"/>
      <w:outlineLvl w:val="1"/>
    </w:pPr>
    <w:rPr>
      <w:rFonts w:eastAsia="仿宋" w:asciiTheme="majorHAnsi" w:hAnsiTheme="majorHAnsi" w:cstheme="majorBidi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2"/>
    <w:qFormat/>
    <w:uiPriority w:val="9"/>
    <w:rPr>
      <w:rFonts w:eastAsia="仿宋" w:asciiTheme="majorHAnsi" w:hAnsiTheme="majorHAnsi" w:cstheme="majorBidi"/>
      <w:b/>
      <w:bCs/>
      <w:sz w:val="28"/>
      <w:szCs w:val="3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660</Words>
  <Characters>720</Characters>
  <Lines>6</Lines>
  <Paragraphs>1</Paragraphs>
  <TotalTime>5</TotalTime>
  <ScaleCrop>false</ScaleCrop>
  <LinksUpToDate>false</LinksUpToDate>
  <CharactersWithSpaces>793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2019-07-18T10:07:00Z</dcterms:created>
  <dc:creator>Ellie</dc:creator>
  <cp:lastModifiedBy>禾木1420438088</cp:lastModifiedBy>
  <cp:lastPrinted>2023-01-09T08:03:00Z</cp:lastPrinted>
  <dcterms:modified xsi:type="dcterms:W3CDTF">2023-01-09T08:14:29Z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C3B64541E83246AC89F40C161260F8E9</vt:lpwstr>
  </property>
</Properties>
</file>