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Lines="100" w:line="900" w:lineRule="exact"/>
        <w:ind w:left="1" w:right="15" w:rightChars="7"/>
        <w:jc w:val="distribute"/>
        <w:rPr>
          <w:rFonts w:hint="eastAsia" w:eastAsia="方正小标宋_GBK"/>
          <w:bCs/>
          <w:color w:val="FF0000"/>
          <w:spacing w:val="-80"/>
          <w:w w:val="66"/>
          <w:sz w:val="90"/>
          <w:szCs w:val="90"/>
        </w:rPr>
      </w:pPr>
    </w:p>
    <w:p>
      <w:pPr>
        <w:pStyle w:val="10"/>
        <w:spacing w:beforeLines="100" w:line="900" w:lineRule="exact"/>
        <w:ind w:left="1" w:right="15" w:rightChars="7"/>
        <w:jc w:val="distribute"/>
        <w:rPr>
          <w:rFonts w:hint="eastAsia" w:eastAsia="方正小标宋_GBK"/>
          <w:bCs/>
          <w:color w:val="FF0000"/>
          <w:spacing w:val="-80"/>
          <w:w w:val="66"/>
          <w:sz w:val="90"/>
          <w:szCs w:val="90"/>
        </w:rPr>
      </w:pPr>
      <w:r>
        <w:rPr>
          <w:rFonts w:eastAsia="方正小标宋_GBK"/>
          <w:bCs/>
          <w:color w:val="FF0000"/>
          <w:spacing w:val="-80"/>
          <w:w w:val="66"/>
          <w:sz w:val="90"/>
          <w:szCs w:val="90"/>
        </w:rPr>
        <w:t>栖霞区农业农村局</w:t>
      </w:r>
      <w:r>
        <w:rPr>
          <w:rFonts w:hint="eastAsia" w:eastAsia="方正小标宋_GBK"/>
          <w:bCs/>
          <w:color w:val="FF0000"/>
          <w:spacing w:val="-80"/>
          <w:w w:val="66"/>
          <w:sz w:val="90"/>
          <w:szCs w:val="90"/>
        </w:rPr>
        <w:t>文件</w:t>
      </w:r>
    </w:p>
    <w:p>
      <w:pPr>
        <w:pStyle w:val="10"/>
        <w:spacing w:beforeLines="100" w:line="900" w:lineRule="exact"/>
        <w:ind w:left="1" w:right="15" w:rightChars="7"/>
        <w:jc w:val="center"/>
        <w:rPr>
          <w:rFonts w:eastAsia="方正小标宋_GBK"/>
          <w:bCs/>
          <w:color w:val="FF0000"/>
          <w:spacing w:val="-80"/>
          <w:w w:val="66"/>
          <w:sz w:val="90"/>
          <w:szCs w:val="90"/>
        </w:rPr>
      </w:pPr>
      <w:r>
        <w:rPr>
          <w:rFonts w:hint="eastAsia" w:ascii="仿宋_GB2312" w:hAnsi="宋体" w:eastAsia="仿宋_GB2312" w:cs="方正小标宋简体"/>
          <w:sz w:val="32"/>
          <w:szCs w:val="32"/>
        </w:rPr>
        <w:t>宁栖农字〔2023〕</w:t>
      </w:r>
      <w:r>
        <w:rPr>
          <w:rFonts w:hint="eastAsia" w:ascii="仿宋_GB2312" w:hAnsi="宋体" w:eastAsia="仿宋_GB2312" w:cs="方正小标宋简体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方正小标宋简体"/>
          <w:sz w:val="32"/>
          <w:szCs w:val="32"/>
        </w:rPr>
        <w:t xml:space="preserve"> 号</w:t>
      </w:r>
    </w:p>
    <w:p>
      <w:pPr>
        <w:widowControl/>
        <w:spacing w:line="520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sz w:val="36"/>
          <w:szCs w:val="36"/>
          <w:lang w:eastAsia="en-US" w:bidi="en-US"/>
        </w:rPr>
        <w:pict>
          <v:line id="Line 5" o:spid="_x0000_s2050" o:spt="20" style="position:absolute;left:0pt;margin-left:0pt;margin-top:8.8pt;height:0pt;width:446.75pt;z-index:251660288;mso-width-relative:page;mso-height-relative:page;" stroked="t" coordsize="21600,21600">
            <v:path arrowok="t"/>
            <v:fill focussize="0,0"/>
            <v:stroke weight="2.5pt" color="#FF0000"/>
            <v:imagedata o:title=""/>
            <o:lock v:ext="edit"/>
          </v:line>
        </w:pict>
      </w:r>
    </w:p>
    <w:p>
      <w:pPr>
        <w:widowControl/>
        <w:spacing w:line="520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关于印发《栖霞区2023年市级新装备</w:t>
      </w:r>
    </w:p>
    <w:p>
      <w:pPr>
        <w:spacing w:line="580" w:lineRule="exact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应用示范蔬菜保供基地申报指南》的通知</w:t>
      </w:r>
    </w:p>
    <w:p>
      <w:pPr>
        <w:spacing w:line="580" w:lineRule="exact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</w:t>
      </w:r>
      <w:r>
        <w:rPr>
          <w:rFonts w:ascii="Times New Roman" w:hAnsi="Times New Roman" w:eastAsia="仿宋_GB2312" w:cs="Times New Roman"/>
          <w:sz w:val="32"/>
          <w:szCs w:val="32"/>
        </w:rPr>
        <w:t>街道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涉农</w:t>
      </w:r>
      <w:r>
        <w:rPr>
          <w:rFonts w:ascii="Times New Roman" w:hAnsi="Times New Roman" w:eastAsia="仿宋_GB2312" w:cs="Times New Roman"/>
          <w:sz w:val="32"/>
          <w:szCs w:val="32"/>
        </w:rPr>
        <w:t>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为加快农业机械化步伐，提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</w:t>
      </w:r>
      <w:r>
        <w:rPr>
          <w:rFonts w:ascii="Times New Roman" w:hAnsi="Times New Roman" w:eastAsia="仿宋_GB2312" w:cs="Times New Roman"/>
          <w:sz w:val="32"/>
          <w:szCs w:val="32"/>
        </w:rPr>
        <w:t>我区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蔬菜保供能力</w:t>
      </w:r>
      <w:r>
        <w:rPr>
          <w:rFonts w:ascii="Times New Roman" w:hAnsi="Times New Roman" w:eastAsia="仿宋_GB2312" w:cs="Times New Roman"/>
          <w:sz w:val="32"/>
          <w:szCs w:val="32"/>
        </w:rPr>
        <w:t>，根据市区有关文件精神，我局制定了《栖霞区2023年市级新装备应用示范蔬菜保供基地申报指南》，现印发给你们，请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按照指南要求，认真组织申报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3520" w:firstLineChars="1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南京市栖霞区农业农村局</w:t>
      </w:r>
    </w:p>
    <w:p>
      <w:pPr>
        <w:spacing w:line="580" w:lineRule="exact"/>
        <w:ind w:firstLine="4160" w:firstLineChars="1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2023年2月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栖霞区2023年市级新装备应用示范</w:t>
      </w: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蔬菜保供基地申报指南</w:t>
      </w: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我区2023年要建设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一个</w:t>
      </w:r>
      <w:r>
        <w:rPr>
          <w:rFonts w:ascii="Times New Roman" w:hAnsi="Times New Roman" w:eastAsia="仿宋_GB2312" w:cs="Times New Roman"/>
          <w:sz w:val="32"/>
          <w:szCs w:val="32"/>
        </w:rPr>
        <w:t>市级新装备应用示范蔬菜保供基地，基地申报指南如下：</w:t>
      </w:r>
    </w:p>
    <w:p>
      <w:pPr>
        <w:adjustRightInd w:val="0"/>
        <w:snapToGrid w:val="0"/>
        <w:spacing w:line="580" w:lineRule="exact"/>
        <w:ind w:left="72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一、项目类型及扶持内容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按照设施蔬菜产业实现“主要生产环节机械化”的要求，支持新购置特色农业机械装备、新建配套设施，以及项目标识牌。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重点支持机械化种植、收获、环境调控、分拣分级与包装等装备。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二、申报主体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项目支持主体为农民专业合作社、街道办事处和村(社区)集体经济组织、农业企业、家庭农场等农业经营主体。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项目申单位及其负责人无不良信用记录和应结未结项目。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三、补助标准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专项补助资金最高50万元（不含农机购置补贴）。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街道和村集体（社区）承建的项目，财政补助标准为不超过总投资的80%（含农机购置补贴），其他主体承建的项目，财政补助标准为不超过总投资的50%（含农机购置补贴）。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四、项目实施要求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（一）项目单位实施本项目蔬菜种植面积不少于50亩。配备与生产规模相适应的作业机械，主要生产环节（耕整地、种植、收获、植保、灌溉、施肥、环境调节等）的综合机械化水平达到70%。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（二）扶持新购的农业机械，优先使用当年江苏省农机购置补贴机具品目范围内机具。享受购机补贴的，要有完备的购机补贴手续。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申报的项目涉及基建内容的，需提供用地手续或用地协议、证明等相关材料，可到</w:t>
      </w:r>
      <w:r>
        <w:rPr>
          <w:rFonts w:ascii="Times New Roman" w:hAnsi="仿宋_GB2312" w:eastAsia="仿宋_GB2312" w:cs="Times New Roman"/>
          <w:sz w:val="32"/>
          <w:szCs w:val="32"/>
        </w:rPr>
        <w:t>区规划资源局查询规划红线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（三）建立项目标识牌。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（四）实施时间和资金拨付时间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-11月份实施，12.15前验收。由区农业农村局组织验收。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项目补助实行“先建后补”，项目验收后两个月内一次性拨付。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bCs/>
          <w:sz w:val="32"/>
          <w:szCs w:val="32"/>
        </w:rPr>
        <w:t>五、申报程序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采取竞争立项方式确定，分街道推荐、区级评审2个程序。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（一）组织申报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街道在前期调查摸底基础上组织申报。项目申报主体需提供法人证书、法人代表身份证复印件、承包地合同、开户许可证和银行账号等各类证明资料。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街道组织项目单位编制项目申报书（详见附件），对项目申报单位进行安全审查，上报区农业农村局，申报材料一式四份。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（二）区级评审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按照公平、公开、公正的原则，区农业农村局组织有关专家进行评审，确定项目实施单位，实施安全生产评估，对存在未整改重大安全隐患的，不予立项。</w:t>
      </w:r>
    </w:p>
    <w:p>
      <w:pPr>
        <w:spacing w:line="58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楷体" w:eastAsia="楷体" w:cs="Times New Roman"/>
          <w:sz w:val="32"/>
          <w:szCs w:val="32"/>
        </w:rPr>
        <w:t>（三）申报截止时间。</w:t>
      </w:r>
      <w:r>
        <w:rPr>
          <w:rFonts w:ascii="Times New Roman" w:hAnsi="Times New Roman" w:eastAsia="楷体" w:cs="Times New Roman"/>
          <w:sz w:val="32"/>
          <w:szCs w:val="32"/>
        </w:rPr>
        <w:t>2023</w:t>
      </w:r>
      <w:r>
        <w:rPr>
          <w:rFonts w:ascii="Times New Roman" w:hAnsi="楷体" w:eastAsia="楷体" w:cs="Times New Roman"/>
          <w:sz w:val="32"/>
          <w:szCs w:val="32"/>
        </w:rPr>
        <w:t>年</w:t>
      </w:r>
      <w:r>
        <w:rPr>
          <w:rFonts w:hint="eastAsia" w:ascii="Times New Roman" w:hAnsi="楷体" w:eastAsia="楷体" w:cs="Times New Roman"/>
          <w:sz w:val="32"/>
          <w:szCs w:val="32"/>
          <w:lang w:val="en-US" w:eastAsia="zh-CN"/>
        </w:rPr>
        <w:t>3</w:t>
      </w:r>
      <w:r>
        <w:rPr>
          <w:rFonts w:ascii="Times New Roman" w:hAnsi="楷体" w:eastAsia="楷体" w:cs="Times New Roman"/>
          <w:sz w:val="32"/>
          <w:szCs w:val="32"/>
        </w:rPr>
        <w:t>月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13</w:t>
      </w:r>
      <w:r>
        <w:rPr>
          <w:rFonts w:ascii="Times New Roman" w:hAnsi="楷体" w:eastAsia="楷体" w:cs="Times New Roman"/>
          <w:sz w:val="32"/>
          <w:szCs w:val="32"/>
        </w:rPr>
        <w:t>日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附件：1.农业项目申报标准格式文本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2.农业项目实施方案文本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3.农业项目申请使用全过程承诺责任书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4.设施蔬菜主要环节机械化装备配置参考清单</w:t>
      </w: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spacing w:line="58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tbl>
      <w:tblPr>
        <w:tblStyle w:val="6"/>
        <w:tblW w:w="90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885"/>
        <w:gridCol w:w="1154"/>
        <w:gridCol w:w="726"/>
        <w:gridCol w:w="565"/>
        <w:gridCol w:w="1080"/>
        <w:gridCol w:w="1080"/>
        <w:gridCol w:w="2140"/>
        <w:gridCol w:w="3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56"/>
                <w:szCs w:val="56"/>
              </w:rPr>
            </w:pPr>
            <w:r>
              <w:rPr>
                <w:rFonts w:ascii="Times New Roman" w:hAnsi="方正小标宋简体" w:eastAsia="方正小标宋简体" w:cs="Times New Roman"/>
                <w:color w:val="000000"/>
                <w:sz w:val="44"/>
                <w:szCs w:val="44"/>
              </w:rPr>
              <w:t>农业项目申报标准格式文本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请选择资金类别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黑体" w:cs="Times New Roman"/>
                <w:kern w:val="0"/>
                <w:sz w:val="48"/>
                <w:szCs w:val="48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黑体" w:cs="Times New Roman"/>
                <w:kern w:val="0"/>
                <w:sz w:val="48"/>
                <w:szCs w:val="4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黑体" w:cs="Times New Roman"/>
                <w:kern w:val="0"/>
                <w:sz w:val="48"/>
                <w:szCs w:val="4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黑体" w:cs="Times New Roman"/>
                <w:kern w:val="0"/>
                <w:sz w:val="48"/>
                <w:szCs w:val="4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黑体" w:cs="Times New Roman"/>
                <w:kern w:val="0"/>
                <w:sz w:val="48"/>
                <w:szCs w:val="4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黑体" w:cs="Times New Roman"/>
                <w:kern w:val="0"/>
                <w:sz w:val="48"/>
                <w:szCs w:val="4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5591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  <w:t>项目申报单位</w:t>
            </w:r>
          </w:p>
        </w:tc>
        <w:tc>
          <w:tcPr>
            <w:tcW w:w="559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  <w:t>项目主管部门</w:t>
            </w:r>
          </w:p>
        </w:tc>
        <w:tc>
          <w:tcPr>
            <w:tcW w:w="559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  <w:r>
              <w:rPr>
                <w:rFonts w:ascii="Times New Roman" w:hAnsi="宋体" w:eastAsia="宋体" w:cs="Times New Roman"/>
                <w:kern w:val="0"/>
                <w:sz w:val="28"/>
                <w:szCs w:val="28"/>
              </w:rPr>
              <w:t>街道农业科、财政所（盖章）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  <w:t>项目申报日期</w:t>
            </w:r>
          </w:p>
        </w:tc>
        <w:tc>
          <w:tcPr>
            <w:tcW w:w="559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580" w:lineRule="exact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  <w:t>栖霞区农业农村局编制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580" w:lineRule="exact"/>
              <w:ind w:firstLine="3520" w:firstLineChars="1100"/>
              <w:jc w:val="both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一、项目基本信息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52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80" w:lineRule="exact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单位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: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1.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项目名称</w:t>
            </w:r>
          </w:p>
        </w:tc>
        <w:tc>
          <w:tcPr>
            <w:tcW w:w="71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2.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行业类别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522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3.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项目属性</w:t>
            </w:r>
          </w:p>
        </w:tc>
        <w:tc>
          <w:tcPr>
            <w:tcW w:w="71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4.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总投资</w:t>
            </w:r>
          </w:p>
        </w:tc>
        <w:tc>
          <w:tcPr>
            <w:tcW w:w="71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righ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exac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其中：申请财政补助</w:t>
            </w:r>
          </w:p>
        </w:tc>
        <w:tc>
          <w:tcPr>
            <w:tcW w:w="71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righ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1)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市级财政</w:t>
            </w:r>
          </w:p>
        </w:tc>
        <w:tc>
          <w:tcPr>
            <w:tcW w:w="71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righ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2)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区级财政</w:t>
            </w:r>
          </w:p>
        </w:tc>
        <w:tc>
          <w:tcPr>
            <w:tcW w:w="71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righ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5.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项目单位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名称：</w:t>
            </w:r>
          </w:p>
        </w:tc>
        <w:tc>
          <w:tcPr>
            <w:tcW w:w="522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地址：</w:t>
            </w:r>
          </w:p>
        </w:tc>
        <w:tc>
          <w:tcPr>
            <w:tcW w:w="522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法人代表：</w:t>
            </w:r>
          </w:p>
        </w:tc>
        <w:tc>
          <w:tcPr>
            <w:tcW w:w="522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法人代表电话：</w:t>
            </w:r>
          </w:p>
        </w:tc>
        <w:tc>
          <w:tcPr>
            <w:tcW w:w="522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开户银行：</w:t>
            </w:r>
          </w:p>
        </w:tc>
        <w:tc>
          <w:tcPr>
            <w:tcW w:w="522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银行账号：</w:t>
            </w:r>
          </w:p>
        </w:tc>
        <w:tc>
          <w:tcPr>
            <w:tcW w:w="522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87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spacing w:line="580" w:lineRule="exact"/>
        <w:rPr>
          <w:rFonts w:ascii="Times New Roman" w:hAnsi="Times New Roman" w:eastAsia="宋体" w:cs="Times New Roman"/>
          <w:vanish/>
        </w:rPr>
      </w:pPr>
    </w:p>
    <w:p>
      <w:pPr>
        <w:widowControl/>
        <w:spacing w:line="580" w:lineRule="exact"/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br w:type="page"/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二、项目可行性研究报告摘要</w:t>
      </w:r>
    </w:p>
    <w:p>
      <w:pPr>
        <w:spacing w:line="580" w:lineRule="exact"/>
        <w:rPr>
          <w:rFonts w:ascii="Times New Roman" w:hAnsi="Times New Roman" w:eastAsia="宋体" w:cs="Times New Roman"/>
        </w:rPr>
      </w:pPr>
    </w:p>
    <w:tbl>
      <w:tblPr>
        <w:tblStyle w:val="6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5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．项目与项目单位概况</w:t>
            </w:r>
          </w:p>
        </w:tc>
        <w:tc>
          <w:tcPr>
            <w:tcW w:w="7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  <w:jc w:val="center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．投资必要性分析</w:t>
            </w:r>
          </w:p>
        </w:tc>
        <w:tc>
          <w:tcPr>
            <w:tcW w:w="7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．市场分析</w:t>
            </w:r>
          </w:p>
        </w:tc>
        <w:tc>
          <w:tcPr>
            <w:tcW w:w="7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8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spacing w:line="580" w:lineRule="exact"/>
        <w:jc w:val="center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二、项目可行性研究报告摘要</w:t>
      </w:r>
    </w:p>
    <w:p>
      <w:pPr>
        <w:spacing w:line="580" w:lineRule="exact"/>
        <w:rPr>
          <w:rFonts w:ascii="Times New Roman" w:hAnsi="Times New Roman" w:eastAsia="宋体" w:cs="Times New Roman"/>
        </w:rPr>
      </w:pPr>
    </w:p>
    <w:tbl>
      <w:tblPr>
        <w:tblStyle w:val="6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5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．生产、建设条件分析</w:t>
            </w:r>
          </w:p>
        </w:tc>
        <w:tc>
          <w:tcPr>
            <w:tcW w:w="751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．建设方案</w:t>
            </w:r>
          </w:p>
          <w:p>
            <w:pPr>
              <w:widowControl/>
              <w:spacing w:line="5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（需提供项目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GPS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四至点及示意图）</w:t>
            </w:r>
          </w:p>
        </w:tc>
        <w:tc>
          <w:tcPr>
            <w:tcW w:w="7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  <w:jc w:val="center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．财政补助资金支持环节</w:t>
            </w:r>
          </w:p>
        </w:tc>
        <w:tc>
          <w:tcPr>
            <w:tcW w:w="7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8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line="580" w:lineRule="exact"/>
        <w:jc w:val="center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二、项目可行性研究报告摘要</w:t>
      </w:r>
    </w:p>
    <w:p>
      <w:pPr>
        <w:spacing w:line="580" w:lineRule="exact"/>
        <w:jc w:val="righ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单位：万元</w:t>
      </w:r>
    </w:p>
    <w:tbl>
      <w:tblPr>
        <w:tblStyle w:val="6"/>
        <w:tblW w:w="92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275"/>
        <w:gridCol w:w="709"/>
        <w:gridCol w:w="256"/>
        <w:gridCol w:w="312"/>
        <w:gridCol w:w="1305"/>
        <w:gridCol w:w="1418"/>
        <w:gridCol w:w="992"/>
        <w:gridCol w:w="1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．投资估算与资金筹措</w:t>
            </w:r>
          </w:p>
        </w:tc>
        <w:tc>
          <w:tcPr>
            <w:tcW w:w="75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总投资计划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建设期限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31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时间范围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年度</w:t>
            </w:r>
          </w:p>
        </w:tc>
        <w:tc>
          <w:tcPr>
            <w:tcW w:w="1277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小计</w:t>
            </w: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财政补助</w:t>
            </w:r>
          </w:p>
        </w:tc>
        <w:tc>
          <w:tcPr>
            <w:tcW w:w="22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单位自筹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市级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区级</w:t>
            </w:r>
          </w:p>
        </w:tc>
        <w:tc>
          <w:tcPr>
            <w:tcW w:w="223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合计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75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当年投资明细预算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投资构成</w:t>
            </w:r>
          </w:p>
        </w:tc>
        <w:tc>
          <w:tcPr>
            <w:tcW w:w="1873" w:type="dxa"/>
            <w:gridSpan w:val="3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金额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财政补助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单位自筹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873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市级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区级</w:t>
            </w:r>
          </w:p>
        </w:tc>
        <w:tc>
          <w:tcPr>
            <w:tcW w:w="12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合计</w:t>
            </w: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</w:tbl>
    <w:p>
      <w:pPr>
        <w:widowControl/>
        <w:spacing w:line="580" w:lineRule="exact"/>
        <w:jc w:val="center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二、项目可行性研究报告摘要</w:t>
      </w:r>
    </w:p>
    <w:p>
      <w:pPr>
        <w:spacing w:line="580" w:lineRule="exact"/>
        <w:jc w:val="right"/>
        <w:rPr>
          <w:rFonts w:ascii="Times New Roman" w:hAnsi="Times New Roman" w:eastAsia="宋体" w:cs="Times New Roman"/>
          <w:kern w:val="0"/>
          <w:sz w:val="20"/>
          <w:szCs w:val="20"/>
        </w:rPr>
      </w:pPr>
    </w:p>
    <w:p>
      <w:pPr>
        <w:spacing w:line="580" w:lineRule="exact"/>
        <w:jc w:val="right"/>
        <w:rPr>
          <w:rFonts w:ascii="Times New Roman" w:hAnsi="Times New Roman" w:eastAsia="宋体" w:cs="Times New Roman"/>
          <w:kern w:val="0"/>
          <w:sz w:val="20"/>
          <w:szCs w:val="20"/>
        </w:rPr>
      </w:pPr>
      <w:r>
        <w:rPr>
          <w:rFonts w:ascii="Times New Roman" w:hAnsi="宋体" w:eastAsia="宋体" w:cs="Times New Roman"/>
          <w:kern w:val="0"/>
          <w:sz w:val="20"/>
          <w:szCs w:val="20"/>
        </w:rPr>
        <w:t>单位：万元</w:t>
      </w:r>
    </w:p>
    <w:tbl>
      <w:tblPr>
        <w:tblStyle w:val="6"/>
        <w:tblW w:w="90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505"/>
        <w:gridCol w:w="40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8.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主要绩效指标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4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4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4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4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三、项目现场勘验记录</w:t>
      </w:r>
    </w:p>
    <w:tbl>
      <w:tblPr>
        <w:tblStyle w:val="6"/>
        <w:tblW w:w="91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4" w:hRule="atLeast"/>
          <w:jc w:val="center"/>
        </w:trPr>
        <w:tc>
          <w:tcPr>
            <w:tcW w:w="9105" w:type="dxa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勘验现场情况：</w:t>
            </w:r>
          </w:p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ind w:firstLine="3360" w:firstLineChars="120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ind w:firstLine="3360" w:firstLineChars="120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ind w:firstLine="3840" w:firstLineChars="160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勘验人：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勘验时间：年月日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单位盖章：</w:t>
            </w:r>
          </w:p>
        </w:tc>
      </w:tr>
    </w:tbl>
    <w:p>
      <w:pPr>
        <w:spacing w:line="58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宋体" w:eastAsia="宋体" w:cs="Times New Roman"/>
          <w:kern w:val="0"/>
          <w:sz w:val="28"/>
          <w:szCs w:val="28"/>
        </w:rPr>
        <w:t>本页由街道农业主管部门填写。</w:t>
      </w:r>
    </w:p>
    <w:p>
      <w:pPr>
        <w:widowControl/>
        <w:spacing w:line="580" w:lineRule="exact"/>
        <w:jc w:val="left"/>
        <w:textAlignment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/>
        <w:spacing w:line="580" w:lineRule="exact"/>
        <w:jc w:val="left"/>
        <w:textAlignment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/>
        <w:spacing w:line="580" w:lineRule="exact"/>
        <w:jc w:val="left"/>
        <w:textAlignment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附件2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spacing w:line="580" w:lineRule="exact"/>
        <w:ind w:firstLine="1600" w:firstLineChars="500"/>
        <w:jc w:val="left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方正小标宋简体" w:eastAsia="方正小标宋简体" w:cs="Times New Roman"/>
          <w:sz w:val="32"/>
          <w:szCs w:val="32"/>
        </w:rPr>
        <w:t>南京市栖霞区</w:t>
      </w:r>
      <w:r>
        <w:rPr>
          <w:rFonts w:ascii="Times New Roman" w:hAnsi="Times New Roman" w:eastAsia="方正小标宋简体" w:cs="Times New Roman"/>
          <w:sz w:val="32"/>
          <w:szCs w:val="32"/>
        </w:rPr>
        <w:t>××××××××</w:t>
      </w:r>
      <w:r>
        <w:rPr>
          <w:rFonts w:ascii="Times New Roman" w:hAnsi="方正小标宋简体" w:eastAsia="方正小标宋简体" w:cs="Times New Roman"/>
          <w:sz w:val="32"/>
          <w:szCs w:val="32"/>
        </w:rPr>
        <w:t>项目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方正小标宋简体" w:eastAsia="方正小标宋简体" w:cs="Times New Roman"/>
          <w:sz w:val="44"/>
          <w:szCs w:val="44"/>
        </w:rPr>
        <w:t>实施方案标准文本</w:t>
      </w:r>
    </w:p>
    <w:p>
      <w:pPr>
        <w:spacing w:line="58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line="580" w:lineRule="exact"/>
        <w:ind w:firstLine="600" w:firstLineChars="200"/>
        <w:jc w:val="left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line="580" w:lineRule="exact"/>
        <w:ind w:firstLine="600" w:firstLineChars="200"/>
        <w:jc w:val="left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line="580" w:lineRule="exact"/>
        <w:ind w:firstLine="600" w:firstLineChars="200"/>
        <w:jc w:val="left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项目名称：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项目实施单位</w:t>
      </w:r>
      <w:r>
        <w:rPr>
          <w:rFonts w:ascii="Times New Roman" w:hAnsi="Times New Roman" w:eastAsia="仿宋" w:cs="Times New Roman"/>
          <w:sz w:val="32"/>
          <w:szCs w:val="32"/>
        </w:rPr>
        <w:t xml:space="preserve">: </w:t>
      </w:r>
      <w:r>
        <w:rPr>
          <w:rFonts w:ascii="Times New Roman" w:hAnsi="仿宋" w:eastAsia="仿宋" w:cs="Times New Roman"/>
          <w:sz w:val="32"/>
          <w:szCs w:val="32"/>
        </w:rPr>
        <w:t>（盖章）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项目主管部门：（街道农业科、财政所盖章）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栖霞区农业农村局会制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22"/>
        </w:rPr>
      </w:pPr>
      <w:r>
        <w:rPr>
          <w:rFonts w:ascii="Times New Roman" w:hAnsi="Times New Roman" w:eastAsia="仿宋" w:cs="Times New Roman"/>
          <w:sz w:val="32"/>
          <w:szCs w:val="32"/>
        </w:rPr>
        <w:br w:type="page"/>
      </w:r>
      <w:r>
        <w:rPr>
          <w:rFonts w:ascii="Times New Roman" w:hAnsi="Times New Roman" w:eastAsia="黑体" w:cs="Times New Roman"/>
          <w:sz w:val="32"/>
          <w:szCs w:val="22"/>
        </w:rPr>
        <w:t>一、项目建设地点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（同项目资金下达文件，明确项目实施的具体地点及区位草图，所有项目用</w:t>
      </w:r>
      <w:r>
        <w:rPr>
          <w:rFonts w:ascii="Times New Roman" w:hAnsi="Times New Roman" w:eastAsia="仿宋" w:cs="Times New Roman"/>
          <w:sz w:val="32"/>
          <w:szCs w:val="32"/>
        </w:rPr>
        <w:t>GPS</w:t>
      </w:r>
      <w:r>
        <w:rPr>
          <w:rFonts w:ascii="Times New Roman" w:hAnsi="仿宋" w:eastAsia="仿宋" w:cs="Times New Roman"/>
          <w:sz w:val="32"/>
          <w:szCs w:val="32"/>
        </w:rPr>
        <w:t>标明项目区边界坐标，不得用单个坐标点代表。）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平面图（标</w:t>
      </w:r>
      <w:r>
        <w:rPr>
          <w:rFonts w:ascii="Times New Roman" w:hAnsi="Times New Roman" w:eastAsia="仿宋" w:cs="Times New Roman"/>
          <w:sz w:val="32"/>
          <w:szCs w:val="32"/>
        </w:rPr>
        <w:t>GPS</w:t>
      </w:r>
      <w:r>
        <w:rPr>
          <w:rFonts w:ascii="Times New Roman" w:hAnsi="仿宋" w:eastAsia="仿宋" w:cs="Times New Roman"/>
          <w:sz w:val="32"/>
          <w:szCs w:val="32"/>
        </w:rPr>
        <w:t>坐标）</w:t>
      </w:r>
    </w:p>
    <w:p>
      <w:pPr>
        <w:spacing w:line="58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58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58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58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58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58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58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58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区位图</w:t>
      </w:r>
    </w:p>
    <w:p>
      <w:pPr>
        <w:spacing w:line="58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2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22"/>
        </w:rPr>
      </w:pPr>
      <w:r>
        <w:rPr>
          <w:rFonts w:ascii="Times New Roman" w:hAnsi="Times New Roman" w:eastAsia="黑体" w:cs="Times New Roman"/>
          <w:sz w:val="32"/>
          <w:szCs w:val="22"/>
        </w:rPr>
        <w:t>二、项目建设内容</w:t>
      </w:r>
    </w:p>
    <w:tbl>
      <w:tblPr>
        <w:tblStyle w:val="6"/>
        <w:tblpPr w:leftFromText="180" w:rightFromText="180" w:vertAnchor="page" w:horzAnchor="page" w:tblpX="1766" w:tblpY="259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551"/>
        <w:gridCol w:w="1276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项目建设内容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规格材质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计量单位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单位造价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规模数量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firstLine="240" w:firstLineChars="100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3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</w:tr>
    </w:tbl>
    <w:p>
      <w:pPr>
        <w:spacing w:line="580" w:lineRule="exact"/>
        <w:jc w:val="right"/>
        <w:rPr>
          <w:rFonts w:ascii="Times New Roman" w:hAnsi="Times New Roman" w:eastAsia="宋体" w:cs="Times New Roman"/>
          <w:sz w:val="28"/>
          <w:szCs w:val="28"/>
        </w:rPr>
      </w:pPr>
    </w:p>
    <w:p>
      <w:pPr>
        <w:tabs>
          <w:tab w:val="left" w:pos="851"/>
        </w:tabs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22"/>
        </w:rPr>
      </w:pPr>
      <w:r>
        <w:rPr>
          <w:rFonts w:ascii="Times New Roman" w:hAnsi="Times New Roman" w:eastAsia="黑体" w:cs="Times New Roman"/>
          <w:sz w:val="32"/>
          <w:szCs w:val="22"/>
        </w:rPr>
        <w:t>三、项目概算（万元）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项目总概算</w:t>
      </w:r>
      <w:r>
        <w:rPr>
          <w:rFonts w:ascii="Times New Roman" w:hAnsi="Times New Roman" w:eastAsia="仿宋" w:cs="Times New Roman"/>
          <w:sz w:val="32"/>
          <w:szCs w:val="32"/>
        </w:rPr>
        <w:t>XXX</w:t>
      </w:r>
      <w:r>
        <w:rPr>
          <w:rFonts w:ascii="Times New Roman" w:hAnsi="仿宋" w:eastAsia="仿宋" w:cs="Times New Roman"/>
          <w:sz w:val="32"/>
          <w:szCs w:val="32"/>
        </w:rPr>
        <w:t>万元，其中：市级财政补助</w:t>
      </w:r>
      <w:r>
        <w:rPr>
          <w:rFonts w:ascii="Times New Roman" w:hAnsi="Times New Roman" w:eastAsia="仿宋" w:cs="Times New Roman"/>
          <w:sz w:val="32"/>
          <w:szCs w:val="32"/>
        </w:rPr>
        <w:t>XX</w:t>
      </w:r>
      <w:r>
        <w:rPr>
          <w:rFonts w:ascii="Times New Roman" w:hAnsi="仿宋" w:eastAsia="仿宋" w:cs="Times New Roman"/>
          <w:sz w:val="32"/>
          <w:szCs w:val="32"/>
        </w:rPr>
        <w:t>万元，区级财政补助</w:t>
      </w:r>
      <w:r>
        <w:rPr>
          <w:rFonts w:ascii="Times New Roman" w:hAnsi="Times New Roman" w:eastAsia="仿宋" w:cs="Times New Roman"/>
          <w:sz w:val="32"/>
          <w:szCs w:val="32"/>
        </w:rPr>
        <w:t>XX</w:t>
      </w:r>
      <w:r>
        <w:rPr>
          <w:rFonts w:ascii="Times New Roman" w:hAnsi="仿宋" w:eastAsia="仿宋" w:cs="Times New Roman"/>
          <w:sz w:val="32"/>
          <w:szCs w:val="32"/>
        </w:rPr>
        <w:t>万元，单位自筹资金</w:t>
      </w:r>
      <w:r>
        <w:rPr>
          <w:rFonts w:ascii="Times New Roman" w:hAnsi="Times New Roman" w:eastAsia="仿宋" w:cs="Times New Roman"/>
          <w:sz w:val="32"/>
          <w:szCs w:val="32"/>
        </w:rPr>
        <w:t>XX</w:t>
      </w:r>
      <w:r>
        <w:rPr>
          <w:rFonts w:ascii="Times New Roman" w:hAnsi="仿宋" w:eastAsia="仿宋" w:cs="Times New Roman"/>
          <w:sz w:val="32"/>
          <w:szCs w:val="32"/>
        </w:rPr>
        <w:t>万元。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</w:p>
    <w:p>
      <w:pPr>
        <w:spacing w:line="580" w:lineRule="exact"/>
        <w:rPr>
          <w:rFonts w:ascii="Times New Roman" w:hAnsi="Times New Roman" w:cs="Times New Roman"/>
          <w:b/>
          <w:sz w:val="32"/>
          <w:szCs w:val="22"/>
        </w:rPr>
      </w:pPr>
    </w:p>
    <w:p>
      <w:pPr>
        <w:spacing w:line="580" w:lineRule="exact"/>
        <w:jc w:val="center"/>
        <w:rPr>
          <w:rFonts w:ascii="Times New Roman" w:hAnsi="Times New Roman" w:cs="Times New Roman"/>
          <w:b/>
          <w:sz w:val="32"/>
          <w:szCs w:val="22"/>
        </w:rPr>
      </w:pPr>
      <w:r>
        <w:rPr>
          <w:rFonts w:ascii="Times New Roman" w:hAnsi="Times New Roman" w:eastAsia="宋体" w:cs="Times New Roman"/>
          <w:b/>
          <w:sz w:val="32"/>
          <w:szCs w:val="22"/>
        </w:rPr>
        <w:t>项目概算</w:t>
      </w:r>
    </w:p>
    <w:p>
      <w:pPr>
        <w:spacing w:line="580" w:lineRule="exact"/>
        <w:ind w:firstLine="6240" w:firstLineChars="2600"/>
        <w:rPr>
          <w:rFonts w:ascii="Times New Roman" w:hAnsi="Times New Roman" w:eastAsia="仿宋_GB2312" w:cs="Times New Roman"/>
          <w:sz w:val="24"/>
          <w:szCs w:val="22"/>
        </w:rPr>
      </w:pPr>
      <w:r>
        <w:rPr>
          <w:rFonts w:ascii="Times New Roman" w:hAnsi="Times New Roman" w:eastAsia="仿宋_GB2312" w:cs="Times New Roman"/>
          <w:sz w:val="24"/>
          <w:szCs w:val="22"/>
        </w:rPr>
        <w:t>单位：万元</w:t>
      </w:r>
    </w:p>
    <w:tbl>
      <w:tblPr>
        <w:tblStyle w:val="6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1910"/>
        <w:gridCol w:w="1911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2"/>
              </w:rPr>
              <w:t>总计</w:t>
            </w:r>
          </w:p>
        </w:tc>
        <w:tc>
          <w:tcPr>
            <w:tcW w:w="5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资金来源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合计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市区财政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单位自筹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80" w:lineRule="exact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</w:tr>
    </w:tbl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2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2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2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2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22"/>
        </w:rPr>
      </w:pPr>
      <w:r>
        <w:rPr>
          <w:rFonts w:ascii="Times New Roman" w:hAnsi="Times New Roman" w:eastAsia="黑体" w:cs="Times New Roman"/>
          <w:sz w:val="32"/>
          <w:szCs w:val="22"/>
        </w:rPr>
        <w:t>四、实施进度</w:t>
      </w:r>
    </w:p>
    <w:p>
      <w:pPr>
        <w:spacing w:line="580" w:lineRule="exact"/>
        <w:rPr>
          <w:rFonts w:ascii="Times New Roman" w:hAnsi="Times New Roman" w:eastAsia="宋体" w:cs="Times New Roman"/>
          <w:kern w:val="0"/>
          <w:sz w:val="24"/>
        </w:rPr>
      </w:pPr>
    </w:p>
    <w:p>
      <w:pPr>
        <w:spacing w:line="580" w:lineRule="exact"/>
        <w:rPr>
          <w:rFonts w:ascii="Times New Roman" w:hAnsi="Times New Roman" w:eastAsia="宋体" w:cs="Times New Roman"/>
          <w:kern w:val="0"/>
          <w:sz w:val="24"/>
        </w:rPr>
      </w:pPr>
    </w:p>
    <w:p>
      <w:pPr>
        <w:spacing w:line="580" w:lineRule="exact"/>
        <w:rPr>
          <w:rFonts w:ascii="Times New Roman" w:hAnsi="Times New Roman" w:eastAsia="宋体" w:cs="Times New Roman"/>
          <w:kern w:val="0"/>
          <w:sz w:val="24"/>
        </w:rPr>
      </w:pPr>
    </w:p>
    <w:p>
      <w:pPr>
        <w:spacing w:line="580" w:lineRule="exact"/>
        <w:rPr>
          <w:rFonts w:ascii="Times New Roman" w:hAnsi="Times New Roman" w:eastAsia="宋体" w:cs="Times New Roman"/>
          <w:kern w:val="0"/>
          <w:sz w:val="24"/>
        </w:rPr>
      </w:pPr>
    </w:p>
    <w:p>
      <w:pPr>
        <w:spacing w:line="580" w:lineRule="exact"/>
        <w:rPr>
          <w:rFonts w:ascii="Times New Roman" w:hAnsi="Times New Roman" w:eastAsia="宋体" w:cs="Times New Roman"/>
          <w:kern w:val="0"/>
          <w:sz w:val="24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22"/>
        </w:rPr>
      </w:pPr>
      <w:r>
        <w:rPr>
          <w:rFonts w:ascii="Times New Roman" w:hAnsi="Times New Roman" w:eastAsia="黑体" w:cs="Times New Roman"/>
          <w:sz w:val="32"/>
          <w:szCs w:val="22"/>
        </w:rPr>
        <w:t>五、项目实施成效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22"/>
        </w:rPr>
      </w:pPr>
      <w:r>
        <w:rPr>
          <w:rFonts w:ascii="Times New Roman" w:hAnsi="Times New Roman" w:eastAsia="黑体" w:cs="Times New Roman"/>
          <w:sz w:val="32"/>
          <w:szCs w:val="22"/>
        </w:rPr>
        <w:t>六、项目实施管理责任制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1、街道管理负责人：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2、单位实施第一责任人：</w:t>
      </w:r>
    </w:p>
    <w:p>
      <w:pPr>
        <w:spacing w:line="580" w:lineRule="exact"/>
        <w:rPr>
          <w:rFonts w:ascii="Times New Roman" w:hAnsi="Times New Roman" w:cs="Times New Roman"/>
        </w:rPr>
      </w:pPr>
    </w:p>
    <w:p>
      <w:pPr>
        <w:spacing w:line="580" w:lineRule="exact"/>
        <w:rPr>
          <w:rFonts w:ascii="Times New Roman" w:hAnsi="Times New Roman" w:cs="Times New Roman"/>
        </w:rPr>
      </w:pPr>
    </w:p>
    <w:p>
      <w:pPr>
        <w:spacing w:line="580" w:lineRule="exact"/>
        <w:ind w:right="600" w:firstLine="600" w:firstLineChars="200"/>
        <w:rPr>
          <w:rFonts w:ascii="Times New Roman" w:hAnsi="Times New Roman" w:eastAsia="宋体" w:cs="Times New Roman"/>
          <w:sz w:val="30"/>
          <w:szCs w:val="30"/>
        </w:rPr>
      </w:pPr>
    </w:p>
    <w:p>
      <w:pPr>
        <w:spacing w:line="580" w:lineRule="exact"/>
        <w:ind w:right="600" w:firstLine="600" w:firstLineChars="200"/>
        <w:rPr>
          <w:rFonts w:ascii="Times New Roman" w:hAnsi="Times New Roman" w:eastAsia="宋体" w:cs="Times New Roman"/>
          <w:sz w:val="30"/>
          <w:szCs w:val="30"/>
        </w:rPr>
      </w:pPr>
    </w:p>
    <w:p>
      <w:pPr>
        <w:spacing w:line="58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spacing w:line="58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spacing w:line="58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spacing w:line="58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</w:p>
    <w:tbl>
      <w:tblPr>
        <w:tblStyle w:val="6"/>
        <w:tblpPr w:leftFromText="180" w:rightFromText="180" w:vertAnchor="text" w:horzAnchor="page" w:tblpX="1139" w:tblpY="127"/>
        <w:tblOverlap w:val="never"/>
        <w:tblW w:w="102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0"/>
        <w:gridCol w:w="1159"/>
        <w:gridCol w:w="1080"/>
        <w:gridCol w:w="1080"/>
        <w:gridCol w:w="2010"/>
        <w:gridCol w:w="1005"/>
        <w:gridCol w:w="1080"/>
        <w:gridCol w:w="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z w:val="32"/>
                <w:szCs w:val="32"/>
              </w:rPr>
              <w:t>附件3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方正小标宋简体" w:eastAsia="方正小标宋简体" w:cs="Times New Roman"/>
                <w:color w:val="000000"/>
                <w:kern w:val="0"/>
                <w:sz w:val="36"/>
                <w:szCs w:val="36"/>
              </w:rPr>
              <w:t>农业项目申请使用全过程承诺责任书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Times New Roman" w:hAnsi="Times New Roman" w:eastAsia="华文中宋" w:cs="Times New Roman"/>
                <w:b/>
                <w:color w:val="000000"/>
                <w:sz w:val="38"/>
                <w:szCs w:val="3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Times New Roman" w:hAnsi="Times New Roman" w:eastAsia="华文中宋" w:cs="Times New Roman"/>
                <w:b/>
                <w:color w:val="000000"/>
                <w:sz w:val="38"/>
                <w:szCs w:val="3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华文中宋" w:cs="Times New Roman"/>
                <w:b/>
                <w:color w:val="000000"/>
                <w:sz w:val="38"/>
                <w:szCs w:val="3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华文中宋" w:cs="Times New Roman"/>
                <w:b/>
                <w:color w:val="000000"/>
                <w:sz w:val="38"/>
                <w:szCs w:val="3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华文中宋" w:cs="Times New Roman"/>
                <w:b/>
                <w:color w:val="000000"/>
                <w:sz w:val="38"/>
                <w:szCs w:val="3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华文中宋" w:cs="Times New Roman"/>
                <w:b/>
                <w:color w:val="000000"/>
                <w:sz w:val="38"/>
                <w:szCs w:val="3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华文中宋" w:cs="Times New Roman"/>
                <w:b/>
                <w:color w:val="000000"/>
                <w:sz w:val="38"/>
                <w:szCs w:val="3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华文中宋" w:cs="Times New Roman"/>
                <w:b/>
                <w:color w:val="000000"/>
                <w:sz w:val="38"/>
                <w:szCs w:val="3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项目申报单位</w:t>
            </w:r>
          </w:p>
        </w:tc>
        <w:tc>
          <w:tcPr>
            <w:tcW w:w="76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申报依据</w:t>
            </w: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项目总投资</w:t>
            </w:r>
          </w:p>
        </w:tc>
        <w:tc>
          <w:tcPr>
            <w:tcW w:w="3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申请财政资金</w:t>
            </w: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项目实施目标</w:t>
            </w:r>
          </w:p>
        </w:tc>
        <w:tc>
          <w:tcPr>
            <w:tcW w:w="76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0264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项目申报单位承诺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: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264" w:type="dxa"/>
            <w:gridSpan w:val="8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、申报的所有材料均依据相关项目申报要求，据实提供。如有虚假，愿意承担相关责任。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、我单位承诺未多头、重复申报项目实施建设内容。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3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、专项资金获批后将按规定用途使用。如有违规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愿意承担相关责任。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264" w:type="dxa"/>
            <w:gridSpan w:val="8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26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项目申报责任人（签名）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单位负责人（签名）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（公章）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49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联系电话：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日期：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10264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项目申报单位所在街道农业主管部门承诺：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264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  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、该项目经审核，符合相关规定，如存在虚假，愿意承担相关责任。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  2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、专项资金获批后将按照相关规定做好项目建设过程的监督管理工作。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264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审核责任人（签名）：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264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单位负责人（签名）：公章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64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日期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264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项目申报单位所在街道财政所承诺：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264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  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、专项资金获批后将按照相关规定做好项目建设过程的监督管理工作。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  2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、按照通过该审核的项目申请单位承诺的专项资金用途，依据项目单位申请拨付相关资金。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0264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审核责任人（签名）：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10264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10264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单位负责人（签名）：公章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264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日期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64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项目申报单位所在街道办事处审核意见：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64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经审核，该项目实施点符合我街道农业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1115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工程规划和土地总体利用规划，符合相关规定，同意申报。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10264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分管责任人（签名）：联系电话：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264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日期：公章</w:t>
            </w:r>
          </w:p>
        </w:tc>
      </w:tr>
    </w:tbl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cs="Times New Roman"/>
        </w:rPr>
      </w:pPr>
    </w:p>
    <w:p>
      <w:pPr>
        <w:spacing w:line="580" w:lineRule="exact"/>
        <w:rPr>
          <w:rFonts w:ascii="Times New Roman" w:hAnsi="Times New Roman" w:cs="Times New Roman"/>
        </w:rPr>
        <w:sectPr>
          <w:footerReference r:id="rId3" w:type="default"/>
          <w:pgSz w:w="11906" w:h="16838"/>
          <w:pgMar w:top="1474" w:right="1588" w:bottom="1474" w:left="1588" w:header="851" w:footer="992" w:gutter="0"/>
          <w:pgNumType w:fmt="decimal"/>
          <w:cols w:space="0" w:num="1"/>
          <w:docGrid w:type="lines" w:linePitch="312" w:charSpace="0"/>
        </w:sectPr>
      </w:pPr>
    </w:p>
    <w:p>
      <w:pPr>
        <w:spacing w:line="58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附件4</w:t>
      </w:r>
    </w:p>
    <w:p>
      <w:pPr>
        <w:spacing w:line="580" w:lineRule="exact"/>
        <w:jc w:val="center"/>
        <w:rPr>
          <w:rFonts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方正小标宋_GBK" w:eastAsia="方正小标宋_GBK" w:cs="Times New Roman"/>
          <w:bCs/>
          <w:sz w:val="36"/>
          <w:szCs w:val="36"/>
        </w:rPr>
        <w:t>设施蔬菜生产主要环节机械化装备配置参考清单</w:t>
      </w:r>
    </w:p>
    <w:tbl>
      <w:tblPr>
        <w:tblStyle w:val="6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2112"/>
        <w:gridCol w:w="9025"/>
        <w:gridCol w:w="2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4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作业环节</w:t>
            </w:r>
          </w:p>
        </w:tc>
        <w:tc>
          <w:tcPr>
            <w:tcW w:w="2112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装备名称</w:t>
            </w:r>
          </w:p>
        </w:tc>
        <w:tc>
          <w:tcPr>
            <w:tcW w:w="9025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装备型号（参考价格：元）</w:t>
            </w:r>
          </w:p>
        </w:tc>
        <w:tc>
          <w:tcPr>
            <w:tcW w:w="2405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44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施肥</w:t>
            </w:r>
          </w:p>
        </w:tc>
        <w:tc>
          <w:tcPr>
            <w:tcW w:w="2112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有机肥撒施机</w:t>
            </w:r>
          </w:p>
        </w:tc>
        <w:tc>
          <w:tcPr>
            <w:tcW w:w="9025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禾田</w:t>
            </w:r>
            <w:r>
              <w:rPr>
                <w:rFonts w:ascii="Times New Roman" w:hAnsi="Times New Roman" w:eastAsia="宋体" w:cs="Times New Roman"/>
                <w:sz w:val="24"/>
              </w:rPr>
              <w:t>TKT-S600C-1</w:t>
            </w:r>
            <w:r>
              <w:rPr>
                <w:rFonts w:ascii="Times New Roman" w:hAnsi="宋体" w:eastAsia="宋体" w:cs="Times New Roman"/>
                <w:sz w:val="24"/>
              </w:rPr>
              <w:t>型履带式撒肥机（</w:t>
            </w:r>
            <w:r>
              <w:rPr>
                <w:rFonts w:ascii="Times New Roman" w:hAnsi="Times New Roman" w:eastAsia="宋体" w:cs="Times New Roman"/>
                <w:sz w:val="24"/>
              </w:rPr>
              <w:t>13.8</w:t>
            </w:r>
            <w:r>
              <w:rPr>
                <w:rFonts w:ascii="Times New Roman" w:hAnsi="宋体" w:eastAsia="宋体" w:cs="Times New Roman"/>
                <w:sz w:val="24"/>
              </w:rPr>
              <w:t>万）、丸山</w:t>
            </w:r>
            <w:r>
              <w:rPr>
                <w:rFonts w:ascii="Times New Roman" w:hAnsi="Times New Roman" w:eastAsia="宋体" w:cs="Times New Roman"/>
                <w:sz w:val="24"/>
              </w:rPr>
              <w:t>MMB-103-1</w:t>
            </w:r>
            <w:r>
              <w:rPr>
                <w:rFonts w:ascii="Times New Roman" w:hAnsi="宋体" w:eastAsia="宋体" w:cs="Times New Roman"/>
                <w:sz w:val="24"/>
              </w:rPr>
              <w:t>自走式撒肥机（</w:t>
            </w:r>
            <w:r>
              <w:rPr>
                <w:rFonts w:ascii="Times New Roman" w:hAnsi="Times New Roman" w:eastAsia="宋体" w:cs="Times New Roman"/>
                <w:sz w:val="24"/>
              </w:rPr>
              <w:t>5</w:t>
            </w:r>
            <w:r>
              <w:rPr>
                <w:rFonts w:ascii="Times New Roman" w:hAnsi="宋体" w:eastAsia="宋体" w:cs="Times New Roman"/>
                <w:sz w:val="24"/>
              </w:rPr>
              <w:t>万）、吉峰</w:t>
            </w:r>
            <w:r>
              <w:rPr>
                <w:rFonts w:ascii="Times New Roman" w:hAnsi="Times New Roman" w:eastAsia="宋体" w:cs="Times New Roman"/>
                <w:sz w:val="24"/>
              </w:rPr>
              <w:t>atex MSX650M</w:t>
            </w:r>
            <w:r>
              <w:rPr>
                <w:rFonts w:ascii="Times New Roman" w:hAnsi="宋体" w:eastAsia="宋体" w:cs="Times New Roman"/>
                <w:sz w:val="24"/>
              </w:rPr>
              <w:t>（</w:t>
            </w:r>
            <w:r>
              <w:rPr>
                <w:rFonts w:ascii="Times New Roman" w:hAnsi="Times New Roman" w:eastAsia="宋体" w:cs="Times New Roman"/>
                <w:sz w:val="24"/>
              </w:rPr>
              <w:t>13.6</w:t>
            </w:r>
            <w:r>
              <w:rPr>
                <w:rFonts w:ascii="Times New Roman" w:hAnsi="宋体" w:eastAsia="宋体" w:cs="Times New Roman"/>
                <w:sz w:val="24"/>
              </w:rPr>
              <w:t>万）</w:t>
            </w:r>
          </w:p>
        </w:tc>
        <w:tc>
          <w:tcPr>
            <w:tcW w:w="240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Merge w:val="restart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耕整地</w:t>
            </w:r>
          </w:p>
        </w:tc>
        <w:tc>
          <w:tcPr>
            <w:tcW w:w="2112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激光平地机</w:t>
            </w:r>
          </w:p>
        </w:tc>
        <w:tc>
          <w:tcPr>
            <w:tcW w:w="9025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北斗整地机（</w:t>
            </w:r>
            <w:r>
              <w:rPr>
                <w:rFonts w:ascii="Times New Roman" w:hAnsi="Times New Roman" w:eastAsia="宋体" w:cs="Times New Roman"/>
                <w:sz w:val="24"/>
              </w:rPr>
              <w:t>6</w:t>
            </w:r>
            <w:r>
              <w:rPr>
                <w:rFonts w:ascii="Times New Roman" w:hAnsi="宋体" w:eastAsia="宋体" w:cs="Times New Roman"/>
                <w:sz w:val="24"/>
              </w:rPr>
              <w:t>万）、蚂蚁智慧农装激光平地机（</w:t>
            </w:r>
            <w:r>
              <w:rPr>
                <w:rFonts w:ascii="Times New Roman" w:hAnsi="Times New Roman" w:eastAsia="宋体" w:cs="Times New Roman"/>
                <w:sz w:val="24"/>
              </w:rPr>
              <w:t>6</w:t>
            </w:r>
            <w:r>
              <w:rPr>
                <w:rFonts w:ascii="Times New Roman" w:hAnsi="宋体" w:eastAsia="宋体" w:cs="Times New Roman"/>
                <w:sz w:val="24"/>
              </w:rPr>
              <w:t>万）</w:t>
            </w:r>
          </w:p>
        </w:tc>
        <w:tc>
          <w:tcPr>
            <w:tcW w:w="240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Merge w:val="continue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灭茬耕整机</w:t>
            </w:r>
          </w:p>
        </w:tc>
        <w:tc>
          <w:tcPr>
            <w:tcW w:w="9025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璟田</w:t>
            </w:r>
            <w:r>
              <w:rPr>
                <w:rFonts w:ascii="Times New Roman" w:hAnsi="Times New Roman" w:eastAsia="宋体" w:cs="Times New Roman"/>
                <w:sz w:val="24"/>
              </w:rPr>
              <w:t>1GQ-145</w:t>
            </w:r>
            <w:r>
              <w:rPr>
                <w:rFonts w:ascii="Times New Roman" w:hAnsi="宋体" w:eastAsia="宋体" w:cs="Times New Roman"/>
                <w:sz w:val="24"/>
              </w:rPr>
              <w:t>灭茬旋耕机（</w:t>
            </w:r>
            <w:r>
              <w:rPr>
                <w:rFonts w:ascii="Times New Roman" w:hAnsi="Times New Roman" w:eastAsia="宋体" w:cs="Times New Roman"/>
                <w:sz w:val="24"/>
              </w:rPr>
              <w:t>3.5</w:t>
            </w:r>
            <w:r>
              <w:rPr>
                <w:rFonts w:ascii="Times New Roman" w:hAnsi="宋体" w:eastAsia="宋体" w:cs="Times New Roman"/>
                <w:sz w:val="24"/>
              </w:rPr>
              <w:t>万）、悦田</w:t>
            </w:r>
            <w:r>
              <w:rPr>
                <w:rFonts w:ascii="Times New Roman" w:hAnsi="Times New Roman" w:eastAsia="宋体" w:cs="Times New Roman"/>
                <w:sz w:val="24"/>
              </w:rPr>
              <w:t>YTMC-140</w:t>
            </w:r>
            <w:r>
              <w:rPr>
                <w:rFonts w:ascii="Times New Roman" w:hAnsi="宋体" w:eastAsia="宋体" w:cs="Times New Roman"/>
                <w:sz w:val="24"/>
              </w:rPr>
              <w:t>精密蔬菜灭茬机（</w:t>
            </w:r>
            <w:r>
              <w:rPr>
                <w:rFonts w:ascii="Times New Roman" w:hAnsi="Times New Roman" w:eastAsia="宋体" w:cs="Times New Roman"/>
                <w:sz w:val="24"/>
              </w:rPr>
              <w:t>2.6</w:t>
            </w:r>
            <w:r>
              <w:rPr>
                <w:rFonts w:ascii="Times New Roman" w:hAnsi="宋体" w:eastAsia="宋体" w:cs="Times New Roman"/>
                <w:sz w:val="24"/>
              </w:rPr>
              <w:t>万）</w:t>
            </w:r>
          </w:p>
        </w:tc>
        <w:tc>
          <w:tcPr>
            <w:tcW w:w="240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Merge w:val="continue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起垄开沟机</w:t>
            </w:r>
          </w:p>
        </w:tc>
        <w:tc>
          <w:tcPr>
            <w:tcW w:w="9025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璟田</w:t>
            </w:r>
            <w:r>
              <w:rPr>
                <w:rFonts w:ascii="Times New Roman" w:hAnsi="Times New Roman" w:eastAsia="宋体" w:cs="Times New Roman"/>
                <w:sz w:val="24"/>
              </w:rPr>
              <w:t>3TGQ-5.5</w:t>
            </w:r>
            <w:r>
              <w:rPr>
                <w:rFonts w:ascii="Times New Roman" w:hAnsi="宋体" w:eastAsia="宋体" w:cs="Times New Roman"/>
                <w:sz w:val="24"/>
              </w:rPr>
              <w:t>田园管理机（</w:t>
            </w:r>
            <w:r>
              <w:rPr>
                <w:rFonts w:ascii="Times New Roman" w:hAnsi="Times New Roman" w:eastAsia="宋体" w:cs="Times New Roman"/>
                <w:sz w:val="24"/>
              </w:rPr>
              <w:t>3.3</w:t>
            </w:r>
            <w:r>
              <w:rPr>
                <w:rFonts w:ascii="Times New Roman" w:hAnsi="宋体" w:eastAsia="宋体" w:cs="Times New Roman"/>
                <w:sz w:val="24"/>
              </w:rPr>
              <w:t>万）、悦田</w:t>
            </w:r>
            <w:r>
              <w:rPr>
                <w:rFonts w:ascii="Times New Roman" w:hAnsi="Times New Roman" w:eastAsia="宋体" w:cs="Times New Roman"/>
                <w:sz w:val="24"/>
              </w:rPr>
              <w:t>YT10</w:t>
            </w:r>
            <w:r>
              <w:rPr>
                <w:rFonts w:ascii="Times New Roman" w:hAnsi="宋体" w:eastAsia="宋体" w:cs="Times New Roman"/>
                <w:sz w:val="24"/>
              </w:rPr>
              <w:t>田园管理机（</w:t>
            </w:r>
            <w:r>
              <w:rPr>
                <w:rFonts w:ascii="Times New Roman" w:hAnsi="Times New Roman" w:eastAsia="宋体" w:cs="Times New Roman"/>
                <w:sz w:val="24"/>
              </w:rPr>
              <w:t>2.85</w:t>
            </w:r>
            <w:r>
              <w:rPr>
                <w:rFonts w:ascii="Times New Roman" w:hAnsi="宋体" w:eastAsia="宋体" w:cs="Times New Roman"/>
                <w:sz w:val="24"/>
              </w:rPr>
              <w:t>万）、悦田</w:t>
            </w:r>
            <w:r>
              <w:rPr>
                <w:rFonts w:ascii="Times New Roman" w:hAnsi="Times New Roman" w:eastAsia="宋体" w:cs="Times New Roman"/>
                <w:sz w:val="24"/>
              </w:rPr>
              <w:t>YTLM-120</w:t>
            </w:r>
            <w:r>
              <w:rPr>
                <w:rFonts w:ascii="Times New Roman" w:hAnsi="宋体" w:eastAsia="宋体" w:cs="Times New Roman"/>
                <w:sz w:val="24"/>
              </w:rPr>
              <w:t>起垄覆膜机（</w:t>
            </w:r>
            <w:r>
              <w:rPr>
                <w:rFonts w:ascii="Times New Roman" w:hAnsi="Times New Roman" w:eastAsia="宋体" w:cs="Times New Roman"/>
                <w:sz w:val="24"/>
              </w:rPr>
              <w:t>2.9</w:t>
            </w:r>
            <w:r>
              <w:rPr>
                <w:rFonts w:ascii="Times New Roman" w:hAnsi="宋体" w:eastAsia="宋体" w:cs="Times New Roman"/>
                <w:sz w:val="24"/>
              </w:rPr>
              <w:t>万）、达汇起垄镇压一体机（</w:t>
            </w:r>
            <w:r>
              <w:rPr>
                <w:rFonts w:ascii="Times New Roman" w:hAnsi="Times New Roman" w:eastAsia="宋体" w:cs="Times New Roman"/>
                <w:sz w:val="24"/>
              </w:rPr>
              <w:t>5</w:t>
            </w:r>
            <w:r>
              <w:rPr>
                <w:rFonts w:ascii="Times New Roman" w:hAnsi="宋体" w:eastAsia="宋体" w:cs="Times New Roman"/>
                <w:sz w:val="24"/>
              </w:rPr>
              <w:t>万）、吉峰</w:t>
            </w:r>
            <w:r>
              <w:rPr>
                <w:rFonts w:ascii="Times New Roman" w:hAnsi="Times New Roman" w:eastAsia="宋体" w:cs="Times New Roman"/>
                <w:sz w:val="24"/>
              </w:rPr>
              <w:t>hortech 140</w:t>
            </w:r>
            <w:r>
              <w:rPr>
                <w:rFonts w:ascii="Times New Roman" w:hAnsi="宋体" w:eastAsia="宋体" w:cs="Times New Roman"/>
                <w:sz w:val="24"/>
              </w:rPr>
              <w:t>型碎土起垄机（</w:t>
            </w:r>
            <w:r>
              <w:rPr>
                <w:rFonts w:ascii="Times New Roman" w:hAnsi="Times New Roman" w:eastAsia="宋体" w:cs="Times New Roman"/>
                <w:sz w:val="24"/>
              </w:rPr>
              <w:t>18.7</w:t>
            </w:r>
            <w:r>
              <w:rPr>
                <w:rFonts w:ascii="Times New Roman" w:hAnsi="宋体" w:eastAsia="宋体" w:cs="Times New Roman"/>
                <w:sz w:val="24"/>
              </w:rPr>
              <w:t>万）</w:t>
            </w:r>
          </w:p>
        </w:tc>
        <w:tc>
          <w:tcPr>
            <w:tcW w:w="240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Merge w:val="restart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种植</w:t>
            </w:r>
          </w:p>
        </w:tc>
        <w:tc>
          <w:tcPr>
            <w:tcW w:w="2112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蔬菜直播机</w:t>
            </w:r>
          </w:p>
        </w:tc>
        <w:tc>
          <w:tcPr>
            <w:tcW w:w="9025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悦田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YTSYV-TU </w:t>
            </w:r>
            <w:r>
              <w:rPr>
                <w:rFonts w:ascii="Times New Roman" w:hAnsi="宋体" w:eastAsia="宋体" w:cs="Times New Roman"/>
                <w:sz w:val="24"/>
              </w:rPr>
              <w:t>悬挂式（</w:t>
            </w:r>
            <w:r>
              <w:rPr>
                <w:rFonts w:ascii="Times New Roman" w:hAnsi="Times New Roman" w:eastAsia="宋体" w:cs="Times New Roman"/>
                <w:sz w:val="24"/>
              </w:rPr>
              <w:t>0.5</w:t>
            </w:r>
            <w:r>
              <w:rPr>
                <w:rFonts w:ascii="Times New Roman" w:hAnsi="宋体" w:eastAsia="宋体" w:cs="Times New Roman"/>
                <w:sz w:val="24"/>
              </w:rPr>
              <w:t>万每行）、璟田</w:t>
            </w:r>
            <w:r>
              <w:rPr>
                <w:rFonts w:ascii="Times New Roman" w:hAnsi="Times New Roman" w:eastAsia="宋体" w:cs="Times New Roman"/>
                <w:sz w:val="24"/>
              </w:rPr>
              <w:t>2BS-JT13</w:t>
            </w:r>
            <w:r>
              <w:rPr>
                <w:rFonts w:ascii="Times New Roman" w:hAnsi="宋体" w:eastAsia="宋体" w:cs="Times New Roman"/>
                <w:sz w:val="24"/>
              </w:rPr>
              <w:t>（</w:t>
            </w:r>
            <w:r>
              <w:rPr>
                <w:rFonts w:ascii="Times New Roman" w:hAnsi="Times New Roman" w:eastAsia="宋体" w:cs="Times New Roman"/>
                <w:sz w:val="24"/>
              </w:rPr>
              <w:t>5</w:t>
            </w:r>
            <w:r>
              <w:rPr>
                <w:rFonts w:ascii="Times New Roman" w:hAnsi="宋体" w:eastAsia="宋体" w:cs="Times New Roman"/>
                <w:sz w:val="24"/>
              </w:rPr>
              <w:t>万）</w:t>
            </w:r>
          </w:p>
        </w:tc>
        <w:tc>
          <w:tcPr>
            <w:tcW w:w="240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Merge w:val="continue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蔬菜育苗机</w:t>
            </w:r>
          </w:p>
        </w:tc>
        <w:tc>
          <w:tcPr>
            <w:tcW w:w="9025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璟田</w:t>
            </w:r>
            <w:r>
              <w:rPr>
                <w:rFonts w:ascii="Times New Roman" w:hAnsi="Times New Roman" w:eastAsia="宋体" w:cs="Times New Roman"/>
                <w:sz w:val="24"/>
              </w:rPr>
              <w:t>2BS-QJ</w:t>
            </w:r>
            <w:r>
              <w:rPr>
                <w:rFonts w:ascii="Times New Roman" w:hAnsi="宋体" w:eastAsia="宋体" w:cs="Times New Roman"/>
                <w:sz w:val="24"/>
              </w:rPr>
              <w:t>气压式精密播种机（</w:t>
            </w:r>
            <w:r>
              <w:rPr>
                <w:rFonts w:ascii="Times New Roman" w:hAnsi="Times New Roman" w:eastAsia="宋体" w:cs="Times New Roman"/>
                <w:sz w:val="24"/>
              </w:rPr>
              <w:t>4.8</w:t>
            </w:r>
            <w:r>
              <w:rPr>
                <w:rFonts w:ascii="Times New Roman" w:hAnsi="宋体" w:eastAsia="宋体" w:cs="Times New Roman"/>
                <w:sz w:val="24"/>
              </w:rPr>
              <w:t>万）、亚美柯</w:t>
            </w:r>
            <w:r>
              <w:rPr>
                <w:rFonts w:ascii="Times New Roman" w:hAnsi="Times New Roman" w:eastAsia="宋体" w:cs="Times New Roman"/>
                <w:sz w:val="24"/>
              </w:rPr>
              <w:t>2BP-300</w:t>
            </w:r>
            <w:r>
              <w:rPr>
                <w:rFonts w:ascii="Times New Roman" w:hAnsi="宋体" w:eastAsia="宋体" w:cs="Times New Roman"/>
                <w:sz w:val="24"/>
              </w:rPr>
              <w:t>（</w:t>
            </w:r>
            <w:r>
              <w:rPr>
                <w:rFonts w:ascii="Times New Roman" w:hAnsi="Times New Roman" w:eastAsia="宋体" w:cs="Times New Roman"/>
                <w:sz w:val="24"/>
              </w:rPr>
              <w:t>VE-31</w:t>
            </w:r>
            <w:r>
              <w:rPr>
                <w:rFonts w:ascii="Times New Roman" w:hAnsi="宋体" w:eastAsia="宋体" w:cs="Times New Roman"/>
                <w:sz w:val="24"/>
              </w:rPr>
              <w:t>）蔬菜钵苗精量播种机（</w:t>
            </w:r>
            <w:r>
              <w:rPr>
                <w:rFonts w:ascii="Times New Roman" w:hAnsi="Times New Roman" w:eastAsia="宋体" w:cs="Times New Roman"/>
                <w:sz w:val="24"/>
              </w:rPr>
              <w:t>8</w:t>
            </w:r>
            <w:r>
              <w:rPr>
                <w:rFonts w:ascii="Times New Roman" w:hAnsi="宋体" w:eastAsia="宋体" w:cs="Times New Roman"/>
                <w:sz w:val="24"/>
              </w:rPr>
              <w:t>万）、矢崎</w:t>
            </w:r>
            <w:r>
              <w:rPr>
                <w:rFonts w:ascii="Times New Roman" w:hAnsi="Times New Roman" w:eastAsia="宋体" w:cs="Times New Roman"/>
                <w:sz w:val="24"/>
              </w:rPr>
              <w:t>SYZ-S300W</w:t>
            </w:r>
            <w:r>
              <w:rPr>
                <w:rFonts w:ascii="Times New Roman" w:hAnsi="宋体" w:eastAsia="宋体" w:cs="Times New Roman"/>
                <w:sz w:val="24"/>
              </w:rPr>
              <w:t>全自动针式气动育苗播种机（</w:t>
            </w:r>
            <w:r>
              <w:rPr>
                <w:rFonts w:ascii="Times New Roman" w:hAnsi="Times New Roman" w:eastAsia="宋体" w:cs="Times New Roman"/>
                <w:sz w:val="24"/>
              </w:rPr>
              <w:t>18</w:t>
            </w:r>
            <w:r>
              <w:rPr>
                <w:rFonts w:ascii="Times New Roman" w:hAnsi="宋体" w:eastAsia="宋体" w:cs="Times New Roman"/>
                <w:sz w:val="24"/>
              </w:rPr>
              <w:t>万）、云马</w:t>
            </w:r>
            <w:r>
              <w:rPr>
                <w:rFonts w:ascii="Times New Roman" w:hAnsi="Times New Roman" w:eastAsia="宋体" w:cs="Times New Roman"/>
                <w:sz w:val="24"/>
              </w:rPr>
              <w:t>2BSL-320</w:t>
            </w:r>
            <w:r>
              <w:rPr>
                <w:rFonts w:ascii="Times New Roman" w:hAnsi="宋体" w:eastAsia="宋体" w:cs="Times New Roman"/>
                <w:sz w:val="24"/>
              </w:rPr>
              <w:t>型穴盘精密播种流水线（</w:t>
            </w:r>
            <w:r>
              <w:rPr>
                <w:rFonts w:ascii="Times New Roman" w:hAnsi="Times New Roman" w:eastAsia="宋体" w:cs="Times New Roman"/>
                <w:sz w:val="24"/>
              </w:rPr>
              <w:t>7.8</w:t>
            </w:r>
            <w:r>
              <w:rPr>
                <w:rFonts w:ascii="Times New Roman" w:hAnsi="宋体" w:eastAsia="宋体" w:cs="Times New Roman"/>
                <w:sz w:val="24"/>
              </w:rPr>
              <w:t>万）</w:t>
            </w:r>
          </w:p>
        </w:tc>
        <w:tc>
          <w:tcPr>
            <w:tcW w:w="240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Merge w:val="continue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蔬菜移栽机</w:t>
            </w:r>
          </w:p>
        </w:tc>
        <w:tc>
          <w:tcPr>
            <w:tcW w:w="9025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东风井关</w:t>
            </w:r>
            <w:r>
              <w:rPr>
                <w:rFonts w:ascii="Times New Roman" w:hAnsi="Times New Roman" w:eastAsia="宋体" w:cs="Times New Roman"/>
                <w:sz w:val="24"/>
              </w:rPr>
              <w:t>PVZ1-60DR</w:t>
            </w:r>
            <w:r>
              <w:rPr>
                <w:rFonts w:ascii="Times New Roman" w:hAnsi="宋体" w:eastAsia="宋体" w:cs="Times New Roman"/>
                <w:sz w:val="24"/>
              </w:rPr>
              <w:t>全自动单行蔬菜移栽机（</w:t>
            </w:r>
            <w:r>
              <w:rPr>
                <w:rFonts w:ascii="Times New Roman" w:hAnsi="Times New Roman" w:eastAsia="宋体" w:cs="Times New Roman"/>
                <w:sz w:val="24"/>
              </w:rPr>
              <w:t>11</w:t>
            </w:r>
            <w:r>
              <w:rPr>
                <w:rFonts w:ascii="Times New Roman" w:hAnsi="宋体" w:eastAsia="宋体" w:cs="Times New Roman"/>
                <w:sz w:val="24"/>
              </w:rPr>
              <w:t>万）、亚美柯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2ZS-2(VP-245B) </w:t>
            </w:r>
            <w:r>
              <w:rPr>
                <w:rFonts w:ascii="Times New Roman" w:hAnsi="宋体" w:eastAsia="宋体" w:cs="Times New Roman"/>
                <w:sz w:val="24"/>
              </w:rPr>
              <w:t>全自动钵苗蔬菜移栽机（</w:t>
            </w:r>
            <w:r>
              <w:rPr>
                <w:rFonts w:ascii="Times New Roman" w:hAnsi="Times New Roman" w:eastAsia="宋体" w:cs="Times New Roman"/>
                <w:sz w:val="24"/>
              </w:rPr>
              <w:t>13</w:t>
            </w:r>
            <w:r>
              <w:rPr>
                <w:rFonts w:ascii="Times New Roman" w:hAnsi="宋体" w:eastAsia="宋体" w:cs="Times New Roman"/>
                <w:sz w:val="24"/>
              </w:rPr>
              <w:t>万）、洋马</w:t>
            </w:r>
            <w:r>
              <w:rPr>
                <w:rFonts w:ascii="Times New Roman" w:hAnsi="Times New Roman" w:eastAsia="宋体" w:cs="Times New Roman"/>
                <w:sz w:val="24"/>
              </w:rPr>
              <w:t>PF2R</w:t>
            </w:r>
            <w:r>
              <w:rPr>
                <w:rFonts w:ascii="Times New Roman" w:hAnsi="宋体" w:eastAsia="宋体" w:cs="Times New Roman"/>
                <w:sz w:val="24"/>
              </w:rPr>
              <w:t>全自动蔬菜移栽机（</w:t>
            </w:r>
            <w:r>
              <w:rPr>
                <w:rFonts w:ascii="Times New Roman" w:hAnsi="Times New Roman" w:eastAsia="宋体" w:cs="Times New Roman"/>
                <w:sz w:val="24"/>
              </w:rPr>
              <w:t>13</w:t>
            </w:r>
            <w:r>
              <w:rPr>
                <w:rFonts w:ascii="Times New Roman" w:hAnsi="宋体" w:eastAsia="宋体" w:cs="Times New Roman"/>
                <w:sz w:val="24"/>
              </w:rPr>
              <w:t>万）、润禾</w:t>
            </w:r>
            <w:r>
              <w:rPr>
                <w:rFonts w:ascii="Times New Roman" w:hAnsi="Times New Roman" w:eastAsia="宋体" w:cs="Times New Roman"/>
                <w:sz w:val="24"/>
              </w:rPr>
              <w:t>2ZBA-2</w:t>
            </w:r>
            <w:r>
              <w:rPr>
                <w:rFonts w:ascii="Times New Roman" w:hAnsi="宋体" w:eastAsia="宋体" w:cs="Times New Roman"/>
                <w:sz w:val="24"/>
              </w:rPr>
              <w:t>蔬菜穴盘苗自动移栽机（</w:t>
            </w:r>
            <w:r>
              <w:rPr>
                <w:rFonts w:ascii="Times New Roman" w:hAnsi="Times New Roman" w:eastAsia="宋体" w:cs="Times New Roman"/>
                <w:sz w:val="24"/>
              </w:rPr>
              <w:t>11</w:t>
            </w:r>
            <w:r>
              <w:rPr>
                <w:rFonts w:ascii="Times New Roman" w:hAnsi="宋体" w:eastAsia="宋体" w:cs="Times New Roman"/>
                <w:sz w:val="24"/>
              </w:rPr>
              <w:t>万）、禾田</w:t>
            </w:r>
            <w:r>
              <w:rPr>
                <w:rFonts w:ascii="Times New Roman" w:hAnsi="Times New Roman" w:eastAsia="宋体" w:cs="Times New Roman"/>
                <w:sz w:val="24"/>
              </w:rPr>
              <w:t>A5-1200</w:t>
            </w:r>
            <w:r>
              <w:rPr>
                <w:rFonts w:ascii="Times New Roman" w:hAnsi="宋体" w:eastAsia="宋体" w:cs="Times New Roman"/>
                <w:sz w:val="24"/>
              </w:rPr>
              <w:t>高密度蔬菜移栽机（</w:t>
            </w:r>
            <w:r>
              <w:rPr>
                <w:rFonts w:ascii="Times New Roman" w:hAnsi="Times New Roman" w:eastAsia="宋体" w:cs="Times New Roman"/>
                <w:sz w:val="24"/>
              </w:rPr>
              <w:t>15</w:t>
            </w:r>
            <w:r>
              <w:rPr>
                <w:rFonts w:ascii="Times New Roman" w:hAnsi="宋体" w:eastAsia="宋体" w:cs="Times New Roman"/>
                <w:sz w:val="24"/>
              </w:rPr>
              <w:t>万）</w:t>
            </w:r>
          </w:p>
        </w:tc>
        <w:tc>
          <w:tcPr>
            <w:tcW w:w="240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Merge w:val="restart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田间管理</w:t>
            </w:r>
          </w:p>
        </w:tc>
        <w:tc>
          <w:tcPr>
            <w:tcW w:w="2112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灌溉机械</w:t>
            </w:r>
          </w:p>
        </w:tc>
        <w:tc>
          <w:tcPr>
            <w:tcW w:w="9025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九澍水肥一体化设备、雨辰</w:t>
            </w:r>
            <w:r>
              <w:rPr>
                <w:rFonts w:ascii="Times New Roman" w:hAnsi="Times New Roman" w:eastAsia="宋体" w:cs="Times New Roman"/>
                <w:sz w:val="24"/>
              </w:rPr>
              <w:t>WD.P</w:t>
            </w:r>
            <w:r>
              <w:rPr>
                <w:rFonts w:ascii="Times New Roman" w:hAnsi="宋体" w:eastAsia="宋体" w:cs="Times New Roman"/>
                <w:sz w:val="24"/>
              </w:rPr>
              <w:t>微喷滴灌成套设备</w:t>
            </w:r>
          </w:p>
        </w:tc>
        <w:tc>
          <w:tcPr>
            <w:tcW w:w="240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价格因具体配置而异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Merge w:val="continue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植保机械</w:t>
            </w:r>
          </w:p>
        </w:tc>
        <w:tc>
          <w:tcPr>
            <w:tcW w:w="9025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丰耒</w:t>
            </w:r>
            <w:r>
              <w:rPr>
                <w:rFonts w:ascii="Times New Roman" w:hAnsi="Times New Roman" w:eastAsia="宋体" w:cs="Times New Roman"/>
                <w:sz w:val="24"/>
              </w:rPr>
              <w:t>JPX-204</w:t>
            </w:r>
            <w:r>
              <w:rPr>
                <w:rFonts w:ascii="Times New Roman" w:hAnsi="宋体" w:eastAsia="宋体" w:cs="Times New Roman"/>
                <w:sz w:val="24"/>
              </w:rPr>
              <w:t>植保机器人（</w:t>
            </w:r>
            <w:r>
              <w:rPr>
                <w:rFonts w:ascii="Times New Roman" w:hAnsi="Times New Roman" w:eastAsia="宋体" w:cs="Times New Roman"/>
                <w:sz w:val="24"/>
              </w:rPr>
              <w:t>7.5</w:t>
            </w:r>
            <w:r>
              <w:rPr>
                <w:rFonts w:ascii="Times New Roman" w:hAnsi="宋体" w:eastAsia="宋体" w:cs="Times New Roman"/>
                <w:sz w:val="24"/>
              </w:rPr>
              <w:t>万）、丸山</w:t>
            </w:r>
            <w:r>
              <w:rPr>
                <w:rFonts w:ascii="Times New Roman" w:hAnsi="Times New Roman" w:eastAsia="宋体" w:cs="Times New Roman"/>
                <w:sz w:val="24"/>
              </w:rPr>
              <w:t>3WZ-40</w:t>
            </w:r>
            <w:r>
              <w:rPr>
                <w:rFonts w:ascii="Times New Roman" w:hAnsi="宋体" w:eastAsia="宋体" w:cs="Times New Roman"/>
                <w:sz w:val="24"/>
              </w:rPr>
              <w:t>型动力喷雾机（</w:t>
            </w:r>
            <w:r>
              <w:rPr>
                <w:rFonts w:ascii="Times New Roman" w:hAnsi="Times New Roman" w:eastAsia="宋体" w:cs="Times New Roman"/>
                <w:sz w:val="24"/>
              </w:rPr>
              <w:t>5.2</w:t>
            </w:r>
            <w:r>
              <w:rPr>
                <w:rFonts w:ascii="Times New Roman" w:hAnsi="宋体" w:eastAsia="宋体" w:cs="Times New Roman"/>
                <w:sz w:val="24"/>
              </w:rPr>
              <w:t>万）、静快省</w:t>
            </w:r>
            <w:r>
              <w:rPr>
                <w:rFonts w:ascii="Times New Roman" w:hAnsi="Times New Roman" w:eastAsia="宋体" w:cs="Times New Roman"/>
                <w:sz w:val="24"/>
              </w:rPr>
              <w:t>3WJD-30</w:t>
            </w:r>
            <w:r>
              <w:rPr>
                <w:rFonts w:ascii="Times New Roman" w:hAnsi="宋体" w:eastAsia="宋体" w:cs="Times New Roman"/>
                <w:sz w:val="24"/>
              </w:rPr>
              <w:t>型手推式高压静电喷雾机（</w:t>
            </w:r>
            <w:r>
              <w:rPr>
                <w:rFonts w:ascii="Times New Roman" w:hAnsi="Times New Roman" w:eastAsia="宋体" w:cs="Times New Roman"/>
                <w:sz w:val="24"/>
              </w:rPr>
              <w:t>1</w:t>
            </w:r>
            <w:r>
              <w:rPr>
                <w:rFonts w:ascii="Times New Roman" w:hAnsi="宋体" w:eastAsia="宋体" w:cs="Times New Roman"/>
                <w:sz w:val="24"/>
              </w:rPr>
              <w:t>万）</w:t>
            </w:r>
          </w:p>
        </w:tc>
        <w:tc>
          <w:tcPr>
            <w:tcW w:w="2405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Merge w:val="continue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碎草（割草）机械</w:t>
            </w:r>
          </w:p>
        </w:tc>
        <w:tc>
          <w:tcPr>
            <w:tcW w:w="9025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筑水</w:t>
            </w:r>
            <w:r>
              <w:rPr>
                <w:rFonts w:ascii="Times New Roman" w:hAnsi="Times New Roman" w:eastAsia="宋体" w:cs="Times New Roman"/>
                <w:sz w:val="24"/>
              </w:rPr>
              <w:t>9gz-181</w:t>
            </w:r>
            <w:r>
              <w:rPr>
                <w:rFonts w:ascii="Times New Roman" w:hAnsi="宋体" w:eastAsia="宋体" w:cs="Times New Roman"/>
                <w:sz w:val="24"/>
              </w:rPr>
              <w:t>乘坐式割草机（</w:t>
            </w:r>
            <w:r>
              <w:rPr>
                <w:rFonts w:ascii="Times New Roman" w:hAnsi="Times New Roman" w:eastAsia="宋体" w:cs="Times New Roman"/>
                <w:sz w:val="24"/>
              </w:rPr>
              <w:t>5.2</w:t>
            </w:r>
            <w:r>
              <w:rPr>
                <w:rFonts w:ascii="Times New Roman" w:hAnsi="宋体" w:eastAsia="宋体" w:cs="Times New Roman"/>
                <w:sz w:val="24"/>
              </w:rPr>
              <w:t>万）、必圣士乘坐式割草机（</w:t>
            </w:r>
            <w:r>
              <w:rPr>
                <w:rFonts w:ascii="Times New Roman" w:hAnsi="Times New Roman" w:eastAsia="宋体" w:cs="Times New Roman"/>
                <w:sz w:val="24"/>
              </w:rPr>
              <w:t>8</w:t>
            </w:r>
            <w:r>
              <w:rPr>
                <w:rFonts w:ascii="Times New Roman" w:hAnsi="宋体" w:eastAsia="宋体" w:cs="Times New Roman"/>
                <w:sz w:val="24"/>
              </w:rPr>
              <w:t>万）、筑水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MH60 </w:t>
            </w:r>
            <w:r>
              <w:rPr>
                <w:rFonts w:ascii="Times New Roman" w:hAnsi="宋体" w:eastAsia="宋体" w:cs="Times New Roman"/>
                <w:sz w:val="24"/>
              </w:rPr>
              <w:t>割草机（</w:t>
            </w:r>
            <w:r>
              <w:rPr>
                <w:rFonts w:ascii="Times New Roman" w:hAnsi="Times New Roman" w:eastAsia="宋体" w:cs="Times New Roman"/>
                <w:sz w:val="24"/>
              </w:rPr>
              <w:t>3.8</w:t>
            </w:r>
            <w:r>
              <w:rPr>
                <w:rFonts w:ascii="Times New Roman" w:hAnsi="宋体" w:eastAsia="宋体" w:cs="Times New Roman"/>
                <w:sz w:val="24"/>
              </w:rPr>
              <w:t>万）</w:t>
            </w:r>
          </w:p>
        </w:tc>
        <w:tc>
          <w:tcPr>
            <w:tcW w:w="2405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Merge w:val="restart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收获搬运</w:t>
            </w:r>
          </w:p>
        </w:tc>
        <w:tc>
          <w:tcPr>
            <w:tcW w:w="2112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叶菜收获机</w:t>
            </w:r>
          </w:p>
        </w:tc>
        <w:tc>
          <w:tcPr>
            <w:tcW w:w="9025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富来威</w:t>
            </w:r>
            <w:r>
              <w:rPr>
                <w:rFonts w:ascii="Times New Roman" w:hAnsi="Times New Roman" w:eastAsia="宋体" w:cs="Times New Roman"/>
                <w:sz w:val="24"/>
              </w:rPr>
              <w:t>4UM-120</w:t>
            </w:r>
            <w:r>
              <w:rPr>
                <w:rFonts w:ascii="Times New Roman" w:hAnsi="宋体" w:eastAsia="宋体" w:cs="Times New Roman"/>
                <w:sz w:val="24"/>
              </w:rPr>
              <w:t>电动蔬菜收获机（</w:t>
            </w:r>
            <w:r>
              <w:rPr>
                <w:rFonts w:ascii="Times New Roman" w:hAnsi="Times New Roman" w:eastAsia="宋体" w:cs="Times New Roman"/>
                <w:sz w:val="24"/>
              </w:rPr>
              <w:t>4.5</w:t>
            </w:r>
            <w:r>
              <w:rPr>
                <w:rFonts w:ascii="Times New Roman" w:hAnsi="宋体" w:eastAsia="宋体" w:cs="Times New Roman"/>
                <w:sz w:val="24"/>
              </w:rPr>
              <w:t>万）、携创</w:t>
            </w:r>
            <w:r>
              <w:rPr>
                <w:rFonts w:ascii="Times New Roman" w:hAnsi="Times New Roman" w:eastAsia="宋体" w:cs="Times New Roman"/>
                <w:sz w:val="24"/>
              </w:rPr>
              <w:t>4VY-120</w:t>
            </w:r>
            <w:r>
              <w:rPr>
                <w:rFonts w:ascii="Times New Roman" w:hAnsi="宋体" w:eastAsia="宋体" w:cs="Times New Roman"/>
                <w:sz w:val="24"/>
              </w:rPr>
              <w:t>叶菜收获机（</w:t>
            </w:r>
            <w:r>
              <w:rPr>
                <w:rFonts w:ascii="Times New Roman" w:hAnsi="Times New Roman" w:eastAsia="宋体" w:cs="Times New Roman"/>
                <w:sz w:val="24"/>
              </w:rPr>
              <w:t>4.5</w:t>
            </w:r>
            <w:r>
              <w:rPr>
                <w:rFonts w:ascii="Times New Roman" w:hAnsi="宋体" w:eastAsia="宋体" w:cs="Times New Roman"/>
                <w:sz w:val="24"/>
              </w:rPr>
              <w:t>万）、璟田</w:t>
            </w:r>
            <w:r>
              <w:rPr>
                <w:rFonts w:ascii="Times New Roman" w:hAnsi="Times New Roman" w:eastAsia="宋体" w:cs="Times New Roman"/>
                <w:sz w:val="24"/>
              </w:rPr>
              <w:t>JT-200</w:t>
            </w:r>
            <w:r>
              <w:rPr>
                <w:rFonts w:ascii="Times New Roman" w:hAnsi="宋体" w:eastAsia="宋体" w:cs="Times New Roman"/>
                <w:sz w:val="24"/>
              </w:rPr>
              <w:t>型韭菜收割机（</w:t>
            </w:r>
            <w:r>
              <w:rPr>
                <w:rFonts w:ascii="Times New Roman" w:hAnsi="Times New Roman" w:eastAsia="宋体" w:cs="Times New Roman"/>
                <w:sz w:val="24"/>
              </w:rPr>
              <w:t>7.8</w:t>
            </w:r>
            <w:r>
              <w:rPr>
                <w:rFonts w:ascii="Times New Roman" w:hAnsi="宋体" w:eastAsia="宋体" w:cs="Times New Roman"/>
                <w:sz w:val="24"/>
              </w:rPr>
              <w:t>万）、禾田</w:t>
            </w:r>
            <w:r>
              <w:rPr>
                <w:rFonts w:ascii="Times New Roman" w:hAnsi="Times New Roman" w:eastAsia="宋体" w:cs="Times New Roman"/>
                <w:sz w:val="24"/>
              </w:rPr>
              <w:t>MT-200</w:t>
            </w:r>
            <w:r>
              <w:rPr>
                <w:rFonts w:ascii="Times New Roman" w:hAnsi="宋体" w:eastAsia="宋体" w:cs="Times New Roman"/>
                <w:sz w:val="24"/>
              </w:rPr>
              <w:t>韭菜收获机（</w:t>
            </w:r>
            <w:r>
              <w:rPr>
                <w:rFonts w:ascii="Times New Roman" w:hAnsi="Times New Roman" w:eastAsia="宋体" w:cs="Times New Roman"/>
                <w:sz w:val="24"/>
              </w:rPr>
              <w:t>4.8</w:t>
            </w:r>
            <w:r>
              <w:rPr>
                <w:rFonts w:ascii="Times New Roman" w:hAnsi="宋体" w:eastAsia="宋体" w:cs="Times New Roman"/>
                <w:sz w:val="24"/>
              </w:rPr>
              <w:t>万）、璟田</w:t>
            </w:r>
            <w:r>
              <w:rPr>
                <w:rFonts w:ascii="Times New Roman" w:hAnsi="Times New Roman" w:eastAsia="宋体" w:cs="Times New Roman"/>
                <w:sz w:val="24"/>
              </w:rPr>
              <w:t>JT-1350B</w:t>
            </w:r>
            <w:r>
              <w:rPr>
                <w:rFonts w:ascii="Times New Roman" w:hAnsi="宋体" w:eastAsia="宋体" w:cs="Times New Roman"/>
                <w:sz w:val="24"/>
              </w:rPr>
              <w:t>菠菜收获机（</w:t>
            </w:r>
            <w:r>
              <w:rPr>
                <w:rFonts w:ascii="Times New Roman" w:hAnsi="Times New Roman" w:eastAsia="宋体" w:cs="Times New Roman"/>
                <w:sz w:val="24"/>
              </w:rPr>
              <w:t>7.5</w:t>
            </w:r>
            <w:r>
              <w:rPr>
                <w:rFonts w:ascii="Times New Roman" w:hAnsi="宋体" w:eastAsia="宋体" w:cs="Times New Roman"/>
                <w:sz w:val="24"/>
              </w:rPr>
              <w:t>万）、日本</w:t>
            </w:r>
            <w:r>
              <w:rPr>
                <w:rFonts w:ascii="Times New Roman" w:hAnsi="Times New Roman" w:eastAsia="宋体" w:cs="Times New Roman"/>
                <w:sz w:val="24"/>
              </w:rPr>
              <w:t>DEMET DMSH-120</w:t>
            </w:r>
            <w:r>
              <w:rPr>
                <w:rFonts w:ascii="Times New Roman" w:hAnsi="宋体" w:eastAsia="宋体" w:cs="Times New Roman"/>
                <w:sz w:val="24"/>
              </w:rPr>
              <w:t>悬挂式菠菜收获机（</w:t>
            </w:r>
            <w:r>
              <w:rPr>
                <w:rFonts w:ascii="Times New Roman" w:hAnsi="Times New Roman" w:eastAsia="宋体" w:cs="Times New Roman"/>
                <w:sz w:val="24"/>
              </w:rPr>
              <w:t>6</w:t>
            </w:r>
            <w:r>
              <w:rPr>
                <w:rFonts w:ascii="Times New Roman" w:hAnsi="宋体" w:eastAsia="宋体" w:cs="Times New Roman"/>
                <w:sz w:val="24"/>
              </w:rPr>
              <w:t>万）、悦田</w:t>
            </w:r>
            <w:r>
              <w:rPr>
                <w:rFonts w:ascii="Times New Roman" w:hAnsi="Times New Roman" w:eastAsia="宋体" w:cs="Times New Roman"/>
                <w:sz w:val="24"/>
              </w:rPr>
              <w:t>YESH-1200GE</w:t>
            </w:r>
            <w:r>
              <w:rPr>
                <w:rFonts w:ascii="Times New Roman" w:hAnsi="宋体" w:eastAsia="宋体" w:cs="Times New Roman"/>
                <w:sz w:val="24"/>
              </w:rPr>
              <w:t>叶菜收获机（</w:t>
            </w:r>
            <w:r>
              <w:rPr>
                <w:rFonts w:ascii="Times New Roman" w:hAnsi="Times New Roman" w:eastAsia="宋体" w:cs="Times New Roman"/>
                <w:sz w:val="24"/>
              </w:rPr>
              <w:t>29.5</w:t>
            </w:r>
            <w:r>
              <w:rPr>
                <w:rFonts w:ascii="Times New Roman" w:hAnsi="宋体" w:eastAsia="宋体" w:cs="Times New Roman"/>
                <w:sz w:val="24"/>
              </w:rPr>
              <w:t>万）、璟田叶菜收获机（定制</w:t>
            </w:r>
            <w:r>
              <w:rPr>
                <w:rFonts w:ascii="Times New Roman" w:hAnsi="Times New Roman" w:eastAsia="宋体" w:cs="Times New Roman"/>
                <w:sz w:val="24"/>
              </w:rPr>
              <w:t>82</w:t>
            </w:r>
            <w:r>
              <w:rPr>
                <w:rFonts w:ascii="Times New Roman" w:hAnsi="宋体" w:eastAsia="宋体" w:cs="Times New Roman"/>
                <w:sz w:val="24"/>
              </w:rPr>
              <w:t>万）</w:t>
            </w:r>
          </w:p>
        </w:tc>
        <w:tc>
          <w:tcPr>
            <w:tcW w:w="2405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Merge w:val="continue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搬运机</w:t>
            </w:r>
          </w:p>
        </w:tc>
        <w:tc>
          <w:tcPr>
            <w:tcW w:w="9025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禾田</w:t>
            </w:r>
            <w:r>
              <w:rPr>
                <w:rFonts w:ascii="Times New Roman" w:hAnsi="Times New Roman" w:eastAsia="宋体" w:cs="Times New Roman"/>
                <w:sz w:val="24"/>
              </w:rPr>
              <w:t>HTK-3500</w:t>
            </w:r>
            <w:r>
              <w:rPr>
                <w:rFonts w:ascii="Times New Roman" w:hAnsi="宋体" w:eastAsia="宋体" w:cs="Times New Roman"/>
                <w:sz w:val="24"/>
              </w:rPr>
              <w:t>电动升降自卸式搬运车（</w:t>
            </w:r>
            <w:r>
              <w:rPr>
                <w:rFonts w:ascii="Times New Roman" w:hAnsi="Times New Roman" w:eastAsia="宋体" w:cs="Times New Roman"/>
                <w:sz w:val="24"/>
              </w:rPr>
              <w:t>5.1</w:t>
            </w:r>
            <w:r>
              <w:rPr>
                <w:rFonts w:ascii="Times New Roman" w:hAnsi="宋体" w:eastAsia="宋体" w:cs="Times New Roman"/>
                <w:sz w:val="24"/>
              </w:rPr>
              <w:t>万）、日本</w:t>
            </w:r>
            <w:r>
              <w:rPr>
                <w:rFonts w:ascii="Times New Roman" w:hAnsi="Times New Roman" w:eastAsia="宋体" w:cs="Times New Roman"/>
                <w:sz w:val="24"/>
              </w:rPr>
              <w:t>atex xg655</w:t>
            </w:r>
            <w:r>
              <w:rPr>
                <w:rFonts w:ascii="Times New Roman" w:hAnsi="宋体" w:eastAsia="宋体" w:cs="Times New Roman"/>
                <w:sz w:val="24"/>
              </w:rPr>
              <w:t>搬运车（</w:t>
            </w:r>
            <w:r>
              <w:rPr>
                <w:rFonts w:ascii="Times New Roman" w:hAnsi="Times New Roman" w:eastAsia="宋体" w:cs="Times New Roman"/>
                <w:sz w:val="24"/>
              </w:rPr>
              <w:t>8.8</w:t>
            </w:r>
            <w:r>
              <w:rPr>
                <w:rFonts w:ascii="Times New Roman" w:hAnsi="宋体" w:eastAsia="宋体" w:cs="Times New Roman"/>
                <w:sz w:val="24"/>
              </w:rPr>
              <w:t>万）</w:t>
            </w:r>
          </w:p>
        </w:tc>
        <w:tc>
          <w:tcPr>
            <w:tcW w:w="2405" w:type="dxa"/>
            <w:vAlign w:val="center"/>
          </w:tcPr>
          <w:p>
            <w:pPr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spacing w:line="580" w:lineRule="exact"/>
        <w:rPr>
          <w:rFonts w:ascii="Times New Roman" w:hAnsi="Times New Roman" w:cs="Times New Roman"/>
        </w:rPr>
        <w:sectPr>
          <w:pgSz w:w="16838" w:h="11906" w:orient="landscape"/>
          <w:pgMar w:top="850" w:right="1440" w:bottom="567" w:left="1440" w:header="851" w:footer="992" w:gutter="0"/>
          <w:pgNumType w:fmt="decimal"/>
          <w:cols w:space="720" w:num="1"/>
          <w:docGrid w:type="lines" w:linePitch="319" w:charSpace="0"/>
        </w:sectPr>
      </w:pPr>
    </w:p>
    <w:p>
      <w:pPr>
        <w:spacing w:line="580" w:lineRule="exact"/>
        <w:rPr>
          <w:rFonts w:ascii="Times New Roman" w:hAnsi="Times New Roman" w:cs="Times New Roman"/>
        </w:rPr>
      </w:pPr>
    </w:p>
    <w:p>
      <w:pPr>
        <w:spacing w:line="580" w:lineRule="exact"/>
        <w:rPr>
          <w:rFonts w:ascii="Times New Roman" w:hAnsi="Times New Roman" w:cs="Times New Roman"/>
        </w:rPr>
      </w:pPr>
    </w:p>
    <w:p>
      <w:pPr>
        <w:spacing w:line="580" w:lineRule="exact"/>
        <w:rPr>
          <w:rFonts w:ascii="Times New Roman" w:hAnsi="Times New Roman" w:cs="Times New Roman"/>
        </w:rPr>
      </w:pPr>
    </w:p>
    <w:p>
      <w:pPr>
        <w:spacing w:line="580" w:lineRule="exact"/>
        <w:rPr>
          <w:rFonts w:ascii="Times New Roman" w:hAnsi="Times New Roman" w:cs="Times New Roman"/>
        </w:rPr>
      </w:pPr>
    </w:p>
    <w:p>
      <w:pPr>
        <w:spacing w:line="580" w:lineRule="exact"/>
        <w:rPr>
          <w:rFonts w:ascii="Times New Roman" w:hAnsi="Times New Roman" w:cs="Times New Roman"/>
        </w:rPr>
      </w:pPr>
    </w:p>
    <w:p>
      <w:pPr>
        <w:spacing w:line="580" w:lineRule="exact"/>
        <w:rPr>
          <w:rFonts w:ascii="Times New Roman" w:hAnsi="Times New Roman" w:cs="Times New Roman"/>
        </w:rPr>
      </w:pPr>
    </w:p>
    <w:p>
      <w:pPr>
        <w:spacing w:line="580" w:lineRule="exact"/>
        <w:rPr>
          <w:rFonts w:ascii="Times New Roman" w:hAnsi="Times New Roman" w:cs="Times New Roman"/>
        </w:rPr>
      </w:pPr>
    </w:p>
    <w:p>
      <w:pPr>
        <w:spacing w:line="580" w:lineRule="exact"/>
        <w:rPr>
          <w:rFonts w:ascii="Times New Roman" w:hAnsi="Times New Roman" w:cs="Times New Roman"/>
        </w:rPr>
      </w:pPr>
    </w:p>
    <w:p>
      <w:pPr>
        <w:spacing w:line="580" w:lineRule="exact"/>
        <w:rPr>
          <w:rFonts w:ascii="Times New Roman" w:hAnsi="Times New Roman" w:cs="Times New Roman"/>
        </w:rPr>
      </w:pPr>
    </w:p>
    <w:p>
      <w:pPr>
        <w:spacing w:line="580" w:lineRule="exact"/>
        <w:rPr>
          <w:rFonts w:ascii="Times New Roman" w:hAnsi="Times New Roman" w:cs="Times New Roman"/>
        </w:rPr>
      </w:pPr>
    </w:p>
    <w:p>
      <w:pPr>
        <w:spacing w:line="580" w:lineRule="exact"/>
        <w:rPr>
          <w:rFonts w:ascii="Times New Roman" w:hAnsi="Times New Roman" w:cs="Times New Roman"/>
        </w:rPr>
      </w:pPr>
    </w:p>
    <w:p>
      <w:pPr>
        <w:spacing w:line="580" w:lineRule="exact"/>
        <w:rPr>
          <w:rFonts w:ascii="Times New Roman" w:hAnsi="Times New Roman" w:cs="Times New Roman"/>
        </w:rPr>
      </w:pPr>
    </w:p>
    <w:p>
      <w:pPr>
        <w:spacing w:line="580" w:lineRule="exact"/>
        <w:rPr>
          <w:rFonts w:ascii="Times New Roman" w:hAnsi="Times New Roman" w:cs="Times New Roman"/>
        </w:rPr>
      </w:pPr>
    </w:p>
    <w:p>
      <w:pPr>
        <w:spacing w:line="580" w:lineRule="exact"/>
        <w:rPr>
          <w:rFonts w:ascii="Times New Roman" w:hAnsi="Times New Roman" w:cs="Times New Roman"/>
        </w:rPr>
      </w:pPr>
    </w:p>
    <w:p>
      <w:pPr>
        <w:spacing w:line="580" w:lineRule="exact"/>
        <w:rPr>
          <w:rFonts w:ascii="Times New Roman" w:hAnsi="Times New Roman" w:cs="Times New Roman"/>
        </w:rPr>
      </w:pPr>
    </w:p>
    <w:p>
      <w:pPr>
        <w:spacing w:line="580" w:lineRule="exact"/>
        <w:rPr>
          <w:rFonts w:ascii="Times New Roman" w:hAnsi="Times New Roman" w:cs="Times New Roman"/>
        </w:rPr>
      </w:pPr>
    </w:p>
    <w:p>
      <w:pPr>
        <w:spacing w:line="580" w:lineRule="exact"/>
        <w:rPr>
          <w:rFonts w:ascii="Times New Roman" w:hAnsi="Times New Roman" w:cs="Times New Roman"/>
        </w:rPr>
      </w:pPr>
    </w:p>
    <w:p>
      <w:pPr>
        <w:spacing w:line="580" w:lineRule="exact"/>
        <w:rPr>
          <w:rFonts w:ascii="Times New Roman" w:hAnsi="Times New Roman" w:cs="Times New Roman"/>
        </w:rPr>
      </w:pPr>
    </w:p>
    <w:p>
      <w:pPr>
        <w:spacing w:line="580" w:lineRule="exact"/>
        <w:rPr>
          <w:rFonts w:ascii="Times New Roman" w:hAnsi="Times New Roman" w:cs="Times New Roman"/>
        </w:rPr>
      </w:pPr>
    </w:p>
    <w:p>
      <w:pPr>
        <w:spacing w:line="580" w:lineRule="exact"/>
        <w:rPr>
          <w:rFonts w:ascii="Times New Roman" w:hAnsi="Times New Roman" w:cs="Times New Roman"/>
        </w:rPr>
      </w:pPr>
    </w:p>
    <w:p>
      <w:pPr>
        <w:spacing w:line="580" w:lineRule="exact"/>
        <w:rPr>
          <w:rFonts w:ascii="Times New Roman" w:hAnsi="Times New Roman" w:cs="Times New Roman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pict>
          <v:line id="_x0000_s2051" o:spid="_x0000_s2051" o:spt="20" style="position:absolute;left:0pt;margin-left:-1.6pt;margin-top:1.1pt;height:0pt;width:441pt;z-index:251661312;mso-width-relative:page;mso-height-relative:page;" coordsize="21600,21600" o:gfxdata="UEsDBAoAAAAAAIdO4kAAAAAAAAAAAAAAAAAEAAAAZHJzL1BLAwQUAAAACACHTuJAGr+lvdUAAAAG&#10;AQAADwAAAGRycy9kb3ducmV2LnhtbE2PzU7DMBCE70i8g7VI3FqnQaJWiNMDqKpAXNoicd0mSxyI&#10;12ns/vD2LFzoaTWa0ew35eLse3WkMXaBLcymGSjiOjQdtxbetsuJARUTcoN9YLLwTREW1fVViUUT&#10;Trym4ya1Sko4FmjBpTQUWsfakcc4DQOxeB9h9JhEjq1uRjxJue91nmX32mPH8sHhQI+O6q/NwVvA&#10;p9U6vZv8Zd49u9fP7XK/cmZv7e3NLHsAleic/sPwiy/oUAnTLhy4iaq3MLnLJWkhlyO2mRtZsvvT&#10;uir1JX71A1BLAwQUAAAACACHTuJApiK4ZvcBAADzAwAADgAAAGRycy9lMm9Eb2MueG1srVPNjtMw&#10;EL4j8Q6W7zRpJQqKmu5hy3JBUAl4gKnjJJb8J4/btC/BCyBxgxNH7rwNu4/B2MmWZbn0QA7O2DPz&#10;zXyfx6uro9HsIAMqZ2s+n5WcSStco2xX848fbp695Awj2Aa0s7LmJ4n8av30yWrwlVy43ulGBkYg&#10;FqvB17yP0VdFgaKXBnDmvLTkbF0wEGkbuqIJMBC60cWiLJfF4ELjgxMSkU43o5NPiOESQNe2SsiN&#10;E3sjbRxRg9QQiRL2yiNf527bVor4rm1RRqZrTkxjXqkI2bu0FusVVF0A3ysxtQCXtPCIkwFlqegZ&#10;agMR2D6of6CMEsGha+NMOFOMRLIixGJePtLmfQ9eZi4kNfqz6Pj/YMXbwzYw1dR8yZkFQxd++/nH&#10;r09f735+ofX2+ze2TCINHiuKvbbbMO3Qb0NifGyDSX/iwo5Z2NNZWHmMTNDh82VZvihJc3HvK/4k&#10;+oDxtXSGJaPmWtnEGSo4vMFIxSj0PiQda8sGmtvFiAc0gS3dPEEbTyzQdjkZnVbNjdI6pWDodtc6&#10;sAOkKchf4kTAf4WlKhvAfozLrnE+egnNK9uwePKkj6VnwVMPRjacaUmvKFkECFUEpS+JpNLapgSZ&#10;Z3QimkQeZU3WzjUnupu9D6rrSZh57jl5aBZy99PcpmF7uCf74Vtd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av6W91QAAAAYBAAAPAAAAAAAAAAEAIAAAACIAAABkcnMvZG93bnJldi54bWxQSwEC&#10;FAAUAAAACACHTuJApiK4ZvcBAADzAwAADgAAAAAAAAABACAAAAAkAQAAZHJzL2Uyb0RvYy54bWxQ&#10;SwUGAAAAAAYABgBZAQAAjQUAAAAA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  <w:szCs w:val="28"/>
        </w:rPr>
        <w:t xml:space="preserve">  抄送：市农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</w:t>
      </w:r>
      <w:r>
        <w:rPr>
          <w:rFonts w:hint="eastAsia" w:ascii="仿宋" w:hAnsi="仿宋" w:eastAsia="仿宋" w:cs="仿宋"/>
          <w:sz w:val="28"/>
          <w:szCs w:val="28"/>
        </w:rPr>
        <w:t>装备推广中心</w:t>
      </w:r>
    </w:p>
    <w:p>
      <w:pPr>
        <w:ind w:right="-512" w:rightChars="-244"/>
        <w:jc w:val="left"/>
        <w:rPr>
          <w:rFonts w:ascii="Times New Roman" w:hAnsi="Times New Roman" w:cs="Times New Roman"/>
        </w:rPr>
      </w:pPr>
      <w:r>
        <w:rPr>
          <w:rFonts w:ascii="仿宋" w:hAnsi="仿宋" w:eastAsia="仿宋"/>
          <w:sz w:val="28"/>
          <w:szCs w:val="28"/>
        </w:rPr>
        <w:pict>
          <v:line id="直接连接符 6" o:spid="_x0000_s2052" o:spt="20" style="position:absolute;left:0pt;margin-left:-1.6pt;margin-top:32.55pt;height:0pt;width:441pt;z-index:251662336;mso-width-relative:page;mso-height-relative:page;" coordsize="21600,21600" o:gfxdata="UEsDBAoAAAAAAIdO4kAAAAAAAAAAAAAAAAAEAAAAZHJzL1BLAwQUAAAACACHTuJAa/cRf9cAAAAI&#10;AQAADwAAAGRycy9kb3ducmV2LnhtbE2PzU7DMBCE70i8g7VI3FonQbRWiNMDqKpAXNoicd3GSxyI&#10;7TR2f3h7FnEox50ZzX5TLc6uF0caYxe8hnyagSDfBNP5VsPbdjlRIGJCb7APnjR8U4RFfX1VYWnC&#10;ya/puEmt4BIfS9RgUxpKKWNjyWGchoE8ex9hdJj4HFtpRjxxuetlkWUz6bDz/MHiQI+Wmq/NwWnA&#10;p9U6vaviZd4929fP7XK/smqv9e1Nnj2ASHROlzD84jM61My0Cwdvoug1TO4KTmqY3ecg2FdzxVN2&#10;f4KsK/l/QP0DUEsDBBQAAAAIAIdO4kC1+PSU9gEAAPMDAAAOAAAAZHJzL2Uyb0RvYy54bWytU82O&#10;0zAQviPxDpbvNGklCoqa7mHLckFQCXiAqeMklvwnj9u0L8ELIHGDE0fuvA27j8HYyZZlufRADs7Y&#10;M/PNfJ/Hq6uj0ewgAypnaz6flZxJK1yjbFfzjx9unr3kDCPYBrSzsuYnifxq/fTJavCVXLje6UYG&#10;RiAWq8HXvI/RV0WBopcGcOa8tORsXTAQaRu6ogkwELrRxaIsl8XgQuODExKRTjejk0+I4RJA17ZK&#10;yI0TeyNtHFGD1BCJEvbKI1/nbttWiviubVFGpmtOTGNeqQjZu7QW6xVUXQDfKzG1AJe08IiTAWWp&#10;6BlqAxHYPqh/oIwSwaFr40w4U4xEsiLEYl4+0uZ9D15mLiQ1+rPo+P9gxdvDNjDV0CRwZsHQhd9+&#10;/vHr09e7n19ovf3+jS2TSIPHimKv7TZMO/TbkBgf22DSn7iwYxb2dBZWHiMTdPh8WZYvStJc3PuK&#10;P4k+YHwtnWHJqLlWNnGGCg5vMFIxCr0PScfasoG6XYx4QBPY0s0TtPHEAm2Xk9Fp1dworVMKhm53&#10;rQM7QJqC/CVOBPxXWKqyAezHuOwa56OX0LyyDYsnT/pYehY89WBkw5mW9IqSRYBQRVD6kkgqrW1K&#10;kHlGJ6JJ5FHWZO1cc6K72fugup6Emeeek4dmIXc/zW0atod7sh++1f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/cRf9cAAAAIAQAADwAAAAAAAAABACAAAAAiAAAAZHJzL2Rvd25yZXYueG1sUEsB&#10;AhQAFAAAAAgAh07iQLX49JT2AQAA8wMAAA4AAAAAAAAAAQAgAAAAJgEAAGRycy9lMm9Eb2MueG1s&#10;UEsFBgAAAAAGAAYAWQEAAI4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仿宋" w:hAnsi="仿宋" w:eastAsia="仿宋"/>
          <w:sz w:val="28"/>
          <w:szCs w:val="28"/>
        </w:rPr>
        <w:pict>
          <v:line id="_x0000_s2053" o:spid="_x0000_s2053" o:spt="20" style="position:absolute;left:0pt;margin-left:-1.6pt;margin-top:2.05pt;height:0pt;width:441pt;z-index:251663360;mso-width-relative:page;mso-height-relative:page;" coordsize="21600,21600" o:gfxdata="UEsDBAoAAAAAAIdO4kAAAAAAAAAAAAAAAAAEAAAAZHJzL1BLAwQUAAAACACHTuJAg23D2NUAAAAG&#10;AQAADwAAAGRycy9kb3ducmV2LnhtbE2PzU7DMBCE70i8g7VI3FonAVErxOkBVFUgLm2RuLrxEgfi&#10;dRq7P7x9l17gOJrRzDfV/OR7ccAxdoE05NMMBFITbEethvfNYqJAxGTImj4QavjBCPP6+qoypQ1H&#10;WuFhnVrBJRRLo8GlNJRSxsahN3EaBiT2PsPoTWI5ttKO5sjlvpdFlj1IbzriBWcGfHLYfK/3XoN5&#10;Xq7ShypeZ92Le/vaLHZLp3Za397k2SOIhKf0F4ZffEaHmpm2YU82il7D5K7gpIb7HATbaqb4yfai&#10;ZV3J//j1GVBLAwQUAAAACACHTuJA/+/uMfcBAADzAwAADgAAAGRycy9lMm9Eb2MueG1srVPNjtMw&#10;EL4j8Q6W7zRpJQqKmu5hy3JBUAl4gKntJJb8J4/btC/BCyBxgxNH7rwNu4/BOMmWZbn0QA7O2DPz&#10;zXyfx6urozXsoCJq72o+n5WcKSe81K6t+ccPN89ecoYJnATjnar5SSG/Wj99supDpRa+80aqyAjE&#10;YdWHmncphaooUHTKAs58UI6cjY8WEm1jW8gIPaFbUyzKcln0PsoQvVCIdLoZnXxCjJcA+qbRQm28&#10;2Fvl0ogalYFElLDTAfl66LZplEjvmgZVYqbmxDQNKxUhe5fXYr2Cqo0QOi2mFuCSFh5xsqAdFT1D&#10;bSAB20f9D5TVInr0TZoJb4uRyKAIsZiXj7R530FQAxeSGsNZdPx/sOLtYRuZljVfcObA0oXffv7x&#10;69PXu59faL39/o0ts0h9wIpir902TjsM25gZH5to85+4sOMg7OksrDomJujw+bIsX5Skubj3FX8S&#10;Q8T0WnnLslFzo13mDBUc3mCiYhR6H5KPjWM9ze1ixAOawIZunqBtIBbo2iEZvdHyRhuTUzC2u2sT&#10;2QHyFAxf5kTAf4XlKhvAbowbXON8dArkKydZOgXSx9Gz4LkHqyRnRtEryhYBQpVAm0siqbRxOUEN&#10;MzoRzSKPsmZr5+WJ7mYfom47EmY+9Jw9NAtD99Pc5mF7uCf74Vtd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DbcPY1QAAAAYBAAAPAAAAAAAAAAEAIAAAACIAAABkcnMvZG93bnJldi54bWxQSwEC&#10;FAAUAAAACACHTuJA/+/uMfcBAADzAwAADgAAAAAAAAABACAAAAAkAQAAZHJzL2Uyb0RvYy54bWxQ&#10;SwUGAAAAAAYABgBZAQAAjQUAAAAA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  <w:szCs w:val="28"/>
        </w:rPr>
        <w:t xml:space="preserve">  栖霞区农业农村局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办公室</w:t>
      </w:r>
      <w:r>
        <w:rPr>
          <w:rFonts w:hint="eastAsia" w:ascii="仿宋" w:hAnsi="仿宋" w:eastAsia="仿宋" w:cs="仿宋"/>
          <w:sz w:val="28"/>
          <w:szCs w:val="28"/>
        </w:rPr>
        <w:t>　　　　　　　 2023年2月13日印发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val="en-US" w:eastAsia="zh-CN"/>
      </w:rPr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  <w:r>
      <w:rPr>
        <w:rFonts w:hint="eastAsia"/>
        <w:sz w:val="18"/>
        <w:lang w:val="en-US" w:eastAsia="zh-CN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NhNDQ0ODM5MmI5ZTIwNzQxYTcyMTI4Y2QxZGJlYjEifQ=="/>
  </w:docVars>
  <w:rsids>
    <w:rsidRoot w:val="05ED3454"/>
    <w:rsid w:val="00035011"/>
    <w:rsid w:val="002741DE"/>
    <w:rsid w:val="0036007E"/>
    <w:rsid w:val="004F3088"/>
    <w:rsid w:val="0055738D"/>
    <w:rsid w:val="00942170"/>
    <w:rsid w:val="00AD0729"/>
    <w:rsid w:val="00BA276A"/>
    <w:rsid w:val="05ED3454"/>
    <w:rsid w:val="0B0C43BC"/>
    <w:rsid w:val="0F2148E8"/>
    <w:rsid w:val="0F4578C8"/>
    <w:rsid w:val="26F87AC4"/>
    <w:rsid w:val="2D812A67"/>
    <w:rsid w:val="31466869"/>
    <w:rsid w:val="322F72FD"/>
    <w:rsid w:val="37BF2ED1"/>
    <w:rsid w:val="43CD4BC8"/>
    <w:rsid w:val="45F837A3"/>
    <w:rsid w:val="55560618"/>
    <w:rsid w:val="583F5C3D"/>
    <w:rsid w:val="5B87692E"/>
    <w:rsid w:val="5CEC3254"/>
    <w:rsid w:val="62222B0A"/>
    <w:rsid w:val="6E4A0A40"/>
    <w:rsid w:val="78BB5D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0"/>
    <w:pPr>
      <w:spacing w:line="560" w:lineRule="exact"/>
      <w:ind w:right="40" w:rightChars="19" w:firstLine="640" w:firstLineChars="200"/>
    </w:pPr>
    <w:rPr>
      <w:rFonts w:ascii="楷体_GB2312" w:eastAsia="楷体_GB2312"/>
      <w:sz w:val="32"/>
      <w:szCs w:val="2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qFormat/>
    <w:uiPriority w:val="0"/>
    <w:pPr>
      <w:ind w:firstLine="420"/>
    </w:p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3" textRotate="1"/>
    <customShpInfo spid="_x0000_s2050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21</Pages>
  <Words>3041</Words>
  <Characters>3412</Characters>
  <Lines>32</Lines>
  <Paragraphs>9</Paragraphs>
  <TotalTime>37</TotalTime>
  <ScaleCrop>false</ScaleCrop>
  <LinksUpToDate>false</LinksUpToDate>
  <CharactersWithSpaces>3660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2023-02-09T06:55:00Z</dcterms:created>
  <dc:creator>wzq</dc:creator>
  <cp:lastModifiedBy>wzq</cp:lastModifiedBy>
  <cp:lastPrinted>2023-02-09T07:00:00Z</cp:lastPrinted>
  <dcterms:modified xsi:type="dcterms:W3CDTF">2023-02-13T03:15:46Z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CE71569C72604481840B025D7EF20C26</vt:lpwstr>
  </property>
</Properties>
</file>