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D3" w:rsidRPr="00EC2915" w:rsidRDefault="009512D3" w:rsidP="009512D3">
      <w:pPr>
        <w:ind w:firstLine="60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EC2915">
        <w:rPr>
          <w:rFonts w:ascii="仿宋" w:eastAsia="仿宋" w:hAnsi="仿宋" w:cs="仿宋" w:hint="eastAsia"/>
          <w:b/>
          <w:bCs/>
          <w:sz w:val="36"/>
          <w:szCs w:val="36"/>
        </w:rPr>
        <w:t>栖霞区险情处置情况表</w:t>
      </w:r>
    </w:p>
    <w:p w:rsidR="009512D3" w:rsidRDefault="009512D3" w:rsidP="009512D3">
      <w:pPr>
        <w:wordWrap w:val="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>日期：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tbl>
      <w:tblPr>
        <w:tblW w:w="13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03"/>
        <w:gridCol w:w="553"/>
        <w:gridCol w:w="1402"/>
        <w:gridCol w:w="1442"/>
        <w:gridCol w:w="1655"/>
        <w:gridCol w:w="2057"/>
        <w:gridCol w:w="1348"/>
        <w:gridCol w:w="962"/>
        <w:gridCol w:w="961"/>
        <w:gridCol w:w="962"/>
        <w:gridCol w:w="1495"/>
      </w:tblGrid>
      <w:tr w:rsidR="009512D3" w:rsidRPr="007C618C" w:rsidTr="006D0714">
        <w:trPr>
          <w:trHeight w:val="394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江河湖库名称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险情具体位置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险情描述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应急处置措施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抢险人员、物资、设备数量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发现时间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处理时间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险情现状变化情况（有、无）</w:t>
            </w:r>
          </w:p>
        </w:tc>
      </w:tr>
      <w:tr w:rsidR="009512D3" w:rsidRPr="007C618C" w:rsidTr="006D0714">
        <w:trPr>
          <w:trHeight w:val="394"/>
        </w:trPr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结束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51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已处置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新增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7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9512D3" w:rsidRPr="007C618C" w:rsidTr="006D0714">
        <w:trPr>
          <w:trHeight w:val="38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D3" w:rsidRDefault="009512D3" w:rsidP="006D071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9512D3" w:rsidRDefault="009512D3" w:rsidP="009512D3">
      <w:pPr>
        <w:jc w:val="right"/>
        <w:rPr>
          <w:rFonts w:ascii="仿宋" w:eastAsia="仿宋" w:hAnsi="仿宋" w:cs="仿宋"/>
          <w:sz w:val="30"/>
          <w:szCs w:val="30"/>
        </w:rPr>
      </w:pPr>
    </w:p>
    <w:p w:rsidR="009512D3" w:rsidRDefault="009512D3" w:rsidP="009512D3">
      <w:pPr>
        <w:ind w:right="600"/>
        <w:jc w:val="right"/>
        <w:rPr>
          <w:rFonts w:ascii="仿宋" w:eastAsia="仿宋" w:hAnsi="仿宋" w:cs="仿宋"/>
          <w:sz w:val="30"/>
          <w:szCs w:val="30"/>
        </w:rPr>
        <w:sectPr w:rsidR="009512D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421B6" w:rsidRDefault="005421B6" w:rsidP="009512D3">
      <w:bookmarkStart w:id="0" w:name="_GoBack"/>
      <w:bookmarkEnd w:id="0"/>
    </w:p>
    <w:sectPr w:rsidR="005421B6" w:rsidSect="00951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09" w:rsidRDefault="00845109" w:rsidP="009512D3">
      <w:r>
        <w:separator/>
      </w:r>
    </w:p>
  </w:endnote>
  <w:endnote w:type="continuationSeparator" w:id="0">
    <w:p w:rsidR="00845109" w:rsidRDefault="00845109" w:rsidP="009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09" w:rsidRDefault="00845109" w:rsidP="009512D3">
      <w:r>
        <w:separator/>
      </w:r>
    </w:p>
  </w:footnote>
  <w:footnote w:type="continuationSeparator" w:id="0">
    <w:p w:rsidR="00845109" w:rsidRDefault="00845109" w:rsidP="009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DB"/>
    <w:rsid w:val="005421B6"/>
    <w:rsid w:val="005C59DB"/>
    <w:rsid w:val="00845109"/>
    <w:rsid w:val="009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黎辉</dc:creator>
  <cp:keywords/>
  <dc:description/>
  <cp:lastModifiedBy>黎辉</cp:lastModifiedBy>
  <cp:revision>2</cp:revision>
  <dcterms:created xsi:type="dcterms:W3CDTF">2018-01-26T04:28:00Z</dcterms:created>
  <dcterms:modified xsi:type="dcterms:W3CDTF">2018-01-26T04:29:00Z</dcterms:modified>
</cp:coreProperties>
</file>